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2981"/>
      </w:tblGrid>
      <w:tr w:rsidR="004B1336" w14:paraId="4772C53C" w14:textId="77777777" w:rsidTr="004B1336">
        <w:trPr>
          <w:jc w:val="center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14:paraId="1C5EB4FB" w14:textId="77777777" w:rsidR="004B1336" w:rsidRDefault="004B1336">
            <w:pPr>
              <w:spacing w:line="276" w:lineRule="auto"/>
            </w:pPr>
          </w:p>
          <w:p w14:paraId="7851BF39" w14:textId="77777777" w:rsidR="004B1336" w:rsidRDefault="004B1336">
            <w:pPr>
              <w:pStyle w:val="21"/>
              <w:widowControl/>
              <w:spacing w:after="120" w:line="288" w:lineRule="auto"/>
              <w:ind w:left="-108" w:right="-108"/>
              <w:rPr>
                <w:rFonts w:ascii="Arial" w:hAnsi="Arial" w:cs="Arial"/>
                <w:b/>
                <w:color w:val="333399"/>
                <w:szCs w:val="24"/>
                <w:lang w:val="uk-UA" w:eastAsia="en-US"/>
              </w:rPr>
            </w:pPr>
            <w:r>
              <w:rPr>
                <w:rFonts w:ascii="Arial" w:hAnsi="Arial" w:cs="Arial"/>
                <w:b/>
                <w:color w:val="333399"/>
                <w:szCs w:val="24"/>
                <w:lang w:val="uk-UA" w:eastAsia="en-US"/>
              </w:rPr>
              <w:t>Комунальний заклад Львівської обласної ради</w:t>
            </w:r>
          </w:p>
          <w:p w14:paraId="7321D6D4" w14:textId="77777777" w:rsidR="004B1336" w:rsidRDefault="004B1336">
            <w:pPr>
              <w:spacing w:line="276" w:lineRule="auto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333399"/>
                <w:sz w:val="30"/>
                <w:szCs w:val="30"/>
              </w:rPr>
              <w:t>ЛЬВІВСЬКИЙ ОБЛАСНИЙ ІНСТИТУТ ПІСЛЯДИПЛОМНОЇ ПЕДАГОГІЧНОЇ ОСВІТИ</w:t>
            </w:r>
            <w:r>
              <w:rPr>
                <w:rFonts w:ascii="Arial" w:hAnsi="Arial" w:cs="Arial"/>
                <w:b/>
                <w:color w:val="333399"/>
                <w:sz w:val="12"/>
                <w:szCs w:val="12"/>
              </w:rPr>
              <w:t xml:space="preserve"> </w:t>
            </w:r>
          </w:p>
          <w:p w14:paraId="743B7D39" w14:textId="77777777" w:rsidR="004B1336" w:rsidRDefault="004B1336">
            <w:pPr>
              <w:spacing w:line="276" w:lineRule="auto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</w:p>
          <w:p w14:paraId="293FD770" w14:textId="77777777" w:rsidR="004B1336" w:rsidRDefault="004B1336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8B48A" w14:textId="77777777" w:rsidR="004B1336" w:rsidRDefault="004B1336">
            <w:pPr>
              <w:spacing w:line="276" w:lineRule="auto"/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5FDB2347" wp14:editId="74E53993">
                  <wp:extent cx="1724025" cy="1076325"/>
                  <wp:effectExtent l="0" t="0" r="9525" b="9525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3" r="21347" b="1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336" w14:paraId="22E5324A" w14:textId="77777777" w:rsidTr="004B1336">
        <w:trPr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563FE" w14:textId="77777777" w:rsidR="004B1336" w:rsidRDefault="004B1336">
            <w:pPr>
              <w:spacing w:line="276" w:lineRule="auto"/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  <w:p w14:paraId="7ED9CEE7" w14:textId="77777777" w:rsidR="004B1336" w:rsidRDefault="004B1336">
            <w:pPr>
              <w:spacing w:line="276" w:lineRule="auto"/>
              <w:jc w:val="center"/>
              <w:rPr>
                <w:rFonts w:ascii="Arial" w:hAnsi="Arial" w:cs="Arial"/>
                <w:b/>
                <w:color w:val="333399"/>
                <w:sz w:val="4"/>
                <w:szCs w:val="4"/>
                <w:lang w:val="ru-RU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79007</w:t>
            </w:r>
            <w:proofErr w:type="gram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‚  м.</w:t>
            </w:r>
            <w:proofErr w:type="gram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Львів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‚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вул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Огієнка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, 18а           тел./факс  +38 0322 553830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mail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loippo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@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ukr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net</w:t>
              </w:r>
            </w:hyperlink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www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loippo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lviv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ua</w:t>
            </w:r>
          </w:p>
          <w:p w14:paraId="04E366A3" w14:textId="77777777" w:rsidR="004B1336" w:rsidRDefault="004B1336">
            <w:pPr>
              <w:spacing w:line="276" w:lineRule="auto"/>
              <w:jc w:val="center"/>
              <w:rPr>
                <w:sz w:val="4"/>
                <w:szCs w:val="4"/>
                <w:lang w:val="ru-RU"/>
              </w:rPr>
            </w:pPr>
          </w:p>
        </w:tc>
      </w:tr>
    </w:tbl>
    <w:p w14:paraId="4DC707C4" w14:textId="77777777" w:rsidR="004B1336" w:rsidRDefault="004B1336" w:rsidP="004B1336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4B1336" w14:paraId="7ED2E03C" w14:textId="77777777" w:rsidTr="004B1336">
        <w:tc>
          <w:tcPr>
            <w:tcW w:w="4503" w:type="dxa"/>
          </w:tcPr>
          <w:p w14:paraId="6781BD99" w14:textId="77777777" w:rsidR="004B1336" w:rsidRDefault="004B1336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  <w:lang w:val="en-US"/>
              </w:rPr>
              <w:t>25</w:t>
            </w:r>
            <w:r>
              <w:rPr>
                <w:sz w:val="28"/>
                <w:szCs w:val="28"/>
                <w:u w:val="single"/>
                <w:lang w:val="ru-RU"/>
              </w:rPr>
              <w:t>.0</w:t>
            </w:r>
            <w:r>
              <w:rPr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21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р.    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7B3937">
              <w:rPr>
                <w:sz w:val="28"/>
                <w:szCs w:val="28"/>
                <w:u w:val="single"/>
                <w:lang w:val="en-US"/>
              </w:rPr>
              <w:t>20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775376C9" w14:textId="77777777" w:rsidR="004B1336" w:rsidRDefault="004B1336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14:paraId="580105EA" w14:textId="77777777" w:rsidR="004B1336" w:rsidRDefault="004B1336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14:paraId="3A4CB674" w14:textId="77777777" w:rsidR="004B1336" w:rsidRDefault="004B1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1EF6"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 w:rsidR="00671EF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14:paraId="2C004ED1" w14:textId="77777777" w:rsidR="00671EF6" w:rsidRDefault="00D80B85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671EF6">
              <w:rPr>
                <w:b/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="004B1336"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 w:rsidR="004B133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1336"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 w:rsidR="004B1336">
              <w:rPr>
                <w:b/>
                <w:sz w:val="28"/>
                <w:szCs w:val="28"/>
                <w:lang w:val="ru-RU"/>
              </w:rPr>
              <w:t xml:space="preserve"> </w:t>
            </w:r>
            <w:r w:rsidR="00671EF6">
              <w:rPr>
                <w:b/>
                <w:sz w:val="28"/>
                <w:szCs w:val="28"/>
                <w:lang w:val="ru-RU"/>
              </w:rPr>
              <w:t xml:space="preserve">та </w:t>
            </w:r>
            <w:proofErr w:type="spellStart"/>
            <w:r w:rsidR="00671EF6"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 w:rsidR="00671EF6"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14:paraId="22DC7721" w14:textId="77777777" w:rsidR="004B1336" w:rsidRDefault="00671EF6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 w:rsidR="004B1336"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14:paraId="7AF16749" w14:textId="77777777" w:rsidR="004B1336" w:rsidRDefault="004B1336" w:rsidP="004B1336">
      <w:pPr>
        <w:rPr>
          <w:bCs/>
          <w:color w:val="000000"/>
          <w:spacing w:val="-1"/>
          <w:sz w:val="28"/>
          <w:szCs w:val="28"/>
          <w:lang w:val="ru-RU"/>
        </w:rPr>
      </w:pPr>
    </w:p>
    <w:p w14:paraId="1A1467B7" w14:textId="77777777" w:rsidR="004B1336" w:rsidRDefault="004B1336" w:rsidP="004B1336">
      <w:pPr>
        <w:pStyle w:val="a4"/>
        <w:spacing w:line="312" w:lineRule="auto"/>
        <w:ind w:righ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підвищення </w:t>
      </w:r>
    </w:p>
    <w:p w14:paraId="1BDB8544" w14:textId="77777777" w:rsidR="004B1336" w:rsidRDefault="004B1336" w:rsidP="004B1336">
      <w:pPr>
        <w:pStyle w:val="a4"/>
        <w:spacing w:line="312" w:lineRule="auto"/>
        <w:ind w:righ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кваліфікації  педагогічних працівників</w:t>
      </w:r>
    </w:p>
    <w:p w14:paraId="4F943481" w14:textId="77777777" w:rsidR="004B1336" w:rsidRDefault="004B1336" w:rsidP="004B1336">
      <w:pPr>
        <w:pStyle w:val="a4"/>
        <w:spacing w:line="312" w:lineRule="auto"/>
        <w:ind w:righ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області у </w:t>
      </w:r>
      <w:r>
        <w:rPr>
          <w:b/>
          <w:sz w:val="28"/>
          <w:szCs w:val="28"/>
          <w:lang w:val="en-US"/>
        </w:rPr>
        <w:t>2021</w:t>
      </w:r>
      <w:r>
        <w:rPr>
          <w:b/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</w:t>
      </w:r>
    </w:p>
    <w:p w14:paraId="03AF188D" w14:textId="77777777" w:rsidR="004B1336" w:rsidRDefault="004B1336" w:rsidP="004B1336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14:paraId="6F4D8AF9" w14:textId="77777777" w:rsidR="004B1336" w:rsidRPr="00D80B85" w:rsidRDefault="004B1336" w:rsidP="004B1336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освіти і науки Львівської облдержадміністрації від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  <w:lang w:val="uk-UA"/>
        </w:rPr>
        <w:t xml:space="preserve"> р. №</w:t>
      </w:r>
      <w:r w:rsidR="00D80B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-01/1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  «Про регіональне замовлення на підвищення кваліфікації педагогічних працівників області у 2021 році» інститут організовує навчання педагогічних працівників області відповідно до замовлень, поданих місцев</w:t>
      </w:r>
      <w:r w:rsidR="00D80B85">
        <w:rPr>
          <w:sz w:val="28"/>
          <w:szCs w:val="28"/>
          <w:lang w:val="uk-UA"/>
        </w:rPr>
        <w:t>ими органами управління освітою і закладами освіти.</w:t>
      </w:r>
    </w:p>
    <w:p w14:paraId="0CD963AD" w14:textId="792E5685" w:rsidR="004B1336" w:rsidRDefault="004B1336" w:rsidP="004B1336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Надсилаємо </w:t>
      </w:r>
      <w:r w:rsidR="00D80B8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рафік (додаток 1) та списки груп педагогічних працівників області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на  лютий 2021 року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>додаток 2</w:t>
      </w:r>
      <w:r w:rsidR="00601080">
        <w:rPr>
          <w:sz w:val="28"/>
          <w:szCs w:val="28"/>
          <w:lang w:val="uk-UA"/>
        </w:rPr>
        <w:t xml:space="preserve"> з 6-ти частин</w:t>
      </w:r>
      <w:r>
        <w:rPr>
          <w:sz w:val="28"/>
          <w:szCs w:val="28"/>
          <w:lang w:val="uk-UA"/>
        </w:rPr>
        <w:t>).</w:t>
      </w:r>
    </w:p>
    <w:p w14:paraId="0AD1A903" w14:textId="01BA160B" w:rsidR="00D80B85" w:rsidRDefault="00D80B85" w:rsidP="004B1336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Педагогічним працівникам, які навчалися в  </w:t>
      </w:r>
      <w:r w:rsidR="00671EF6">
        <w:rPr>
          <w:sz w:val="28"/>
          <w:szCs w:val="28"/>
          <w:lang w:val="uk-UA"/>
        </w:rPr>
        <w:t xml:space="preserve">інституті </w:t>
      </w:r>
      <w:r>
        <w:rPr>
          <w:sz w:val="28"/>
          <w:szCs w:val="28"/>
          <w:lang w:val="uk-UA"/>
        </w:rPr>
        <w:t>до 2020 року і не отримали документа</w:t>
      </w:r>
      <w:r w:rsidR="00671EF6">
        <w:rPr>
          <w:sz w:val="28"/>
          <w:szCs w:val="28"/>
          <w:lang w:val="uk-UA"/>
        </w:rPr>
        <w:t xml:space="preserve"> про підвищення кваліфікації</w:t>
      </w:r>
      <w:r>
        <w:rPr>
          <w:sz w:val="28"/>
          <w:szCs w:val="28"/>
          <w:lang w:val="uk-UA"/>
        </w:rPr>
        <w:t xml:space="preserve">, потрібно здати картки обліку спецкурсів у </w:t>
      </w:r>
      <w:r w:rsidR="00671EF6">
        <w:rPr>
          <w:sz w:val="28"/>
          <w:szCs w:val="28"/>
          <w:lang w:val="uk-UA"/>
        </w:rPr>
        <w:t>кабінет організації навчальної діяльності</w:t>
      </w:r>
      <w:r>
        <w:rPr>
          <w:sz w:val="28"/>
          <w:szCs w:val="28"/>
          <w:lang w:val="uk-UA"/>
        </w:rPr>
        <w:t xml:space="preserve"> (каб.303,</w:t>
      </w:r>
      <w:r w:rsidR="00601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305). Цим педпрацівникам видаватиметься сертифікат за прослухану кількість годин.</w:t>
      </w:r>
    </w:p>
    <w:p w14:paraId="284D7E4E" w14:textId="77777777" w:rsidR="004B1336" w:rsidRDefault="004B1336" w:rsidP="004B1336">
      <w:pPr>
        <w:jc w:val="center"/>
        <w:rPr>
          <w:b/>
          <w:sz w:val="28"/>
          <w:szCs w:val="28"/>
        </w:rPr>
      </w:pPr>
    </w:p>
    <w:p w14:paraId="3FF3423D" w14:textId="77777777" w:rsidR="004B1336" w:rsidRDefault="004B1336" w:rsidP="004B1336">
      <w:pPr>
        <w:jc w:val="center"/>
        <w:rPr>
          <w:b/>
          <w:sz w:val="28"/>
          <w:szCs w:val="28"/>
        </w:rPr>
      </w:pPr>
    </w:p>
    <w:p w14:paraId="7240F812" w14:textId="5AEC62DC" w:rsidR="004B1336" w:rsidRDefault="00671EF6" w:rsidP="004B1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директора</w:t>
      </w:r>
      <w:r w:rsidR="004B1336">
        <w:rPr>
          <w:b/>
          <w:sz w:val="28"/>
          <w:szCs w:val="28"/>
        </w:rPr>
        <w:t xml:space="preserve">      </w:t>
      </w:r>
      <w:r w:rsidR="004B1336">
        <w:rPr>
          <w:b/>
          <w:sz w:val="28"/>
          <w:szCs w:val="28"/>
          <w:lang w:val="ru-RU"/>
        </w:rPr>
        <w:tab/>
      </w:r>
      <w:r w:rsidR="004B1336">
        <w:rPr>
          <w:b/>
          <w:sz w:val="28"/>
          <w:szCs w:val="28"/>
          <w:lang w:val="ru-RU"/>
        </w:rPr>
        <w:tab/>
      </w:r>
      <w:r w:rsidR="004B1336">
        <w:rPr>
          <w:b/>
          <w:sz w:val="28"/>
          <w:szCs w:val="28"/>
          <w:lang w:val="ru-RU"/>
        </w:rPr>
        <w:tab/>
      </w:r>
      <w:r w:rsidR="004B1336">
        <w:rPr>
          <w:b/>
          <w:sz w:val="28"/>
          <w:szCs w:val="28"/>
          <w:lang w:val="ru-RU"/>
        </w:rPr>
        <w:tab/>
      </w:r>
      <w:r w:rsidR="004B1336">
        <w:rPr>
          <w:b/>
          <w:sz w:val="28"/>
          <w:szCs w:val="28"/>
        </w:rPr>
        <w:t xml:space="preserve">                М.</w:t>
      </w:r>
      <w:r w:rsidR="00601080">
        <w:rPr>
          <w:b/>
          <w:sz w:val="28"/>
          <w:szCs w:val="28"/>
        </w:rPr>
        <w:t xml:space="preserve"> </w:t>
      </w:r>
      <w:proofErr w:type="spellStart"/>
      <w:r w:rsidR="004B1336">
        <w:rPr>
          <w:b/>
          <w:sz w:val="28"/>
          <w:szCs w:val="28"/>
        </w:rPr>
        <w:t>Кацюба</w:t>
      </w:r>
      <w:proofErr w:type="spellEnd"/>
    </w:p>
    <w:p w14:paraId="4179C98B" w14:textId="77777777" w:rsidR="004B1336" w:rsidRDefault="004B1336" w:rsidP="004B1336">
      <w:pPr>
        <w:jc w:val="center"/>
        <w:rPr>
          <w:b/>
          <w:sz w:val="28"/>
          <w:szCs w:val="28"/>
        </w:rPr>
      </w:pPr>
    </w:p>
    <w:p w14:paraId="7835AED6" w14:textId="77777777" w:rsidR="004B1336" w:rsidRDefault="004B1336" w:rsidP="004B1336">
      <w:pPr>
        <w:jc w:val="center"/>
        <w:rPr>
          <w:sz w:val="36"/>
          <w:szCs w:val="36"/>
        </w:rPr>
      </w:pPr>
    </w:p>
    <w:p w14:paraId="3E8143AD" w14:textId="77777777" w:rsidR="004B1336" w:rsidRDefault="004B1336" w:rsidP="004B1336">
      <w:proofErr w:type="spellStart"/>
      <w:r>
        <w:t>Викон</w:t>
      </w:r>
      <w:proofErr w:type="spellEnd"/>
      <w:r>
        <w:t xml:space="preserve">.: </w:t>
      </w:r>
    </w:p>
    <w:p w14:paraId="000E081D" w14:textId="77777777" w:rsidR="004B1336" w:rsidRDefault="004B1336" w:rsidP="004B1336">
      <w:proofErr w:type="spellStart"/>
      <w:r>
        <w:t>Каличак</w:t>
      </w:r>
      <w:proofErr w:type="spellEnd"/>
      <w:r>
        <w:t xml:space="preserve"> О.М.</w:t>
      </w:r>
    </w:p>
    <w:p w14:paraId="3559DFDB" w14:textId="77777777" w:rsidR="004B1336" w:rsidRDefault="004B1336" w:rsidP="004B1336">
      <w:proofErr w:type="spellStart"/>
      <w:r>
        <w:t>Тел</w:t>
      </w:r>
      <w:proofErr w:type="spellEnd"/>
      <w:r>
        <w:t>.:(032)2554048</w:t>
      </w:r>
    </w:p>
    <w:p w14:paraId="53EDAB8D" w14:textId="77777777" w:rsidR="00E90B04" w:rsidRDefault="00E90B04"/>
    <w:sectPr w:rsidR="00E90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D6"/>
    <w:rsid w:val="004B1336"/>
    <w:rsid w:val="00601080"/>
    <w:rsid w:val="00671EF6"/>
    <w:rsid w:val="00705F7E"/>
    <w:rsid w:val="007B3937"/>
    <w:rsid w:val="00D80B85"/>
    <w:rsid w:val="00E90B04"/>
    <w:rsid w:val="00EB37D6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C6DB"/>
  <w15:chartTrackingRefBased/>
  <w15:docId w15:val="{3CCC894D-F105-490E-8BA2-FC77DCFD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133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B1336"/>
    <w:rPr>
      <w:sz w:val="26"/>
      <w:szCs w:val="20"/>
      <w:lang w:val="ru-RU"/>
    </w:rPr>
  </w:style>
  <w:style w:type="character" w:customStyle="1" w:styleId="a5">
    <w:name w:val="Основний текст Знак"/>
    <w:basedOn w:val="a0"/>
    <w:link w:val="a4"/>
    <w:semiHidden/>
    <w:rsid w:val="004B1336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4B1336"/>
    <w:pPr>
      <w:widowControl w:val="0"/>
      <w:jc w:val="center"/>
    </w:pPr>
    <w:rPr>
      <w:szCs w:val="20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D80B8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80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2021-01-25T11:22:00Z</cp:lastPrinted>
  <dcterms:created xsi:type="dcterms:W3CDTF">2021-01-25T08:00:00Z</dcterms:created>
  <dcterms:modified xsi:type="dcterms:W3CDTF">2021-01-26T16:09:00Z</dcterms:modified>
</cp:coreProperties>
</file>