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4FE84" w14:textId="77777777" w:rsidR="006070B7" w:rsidRPr="006070B7" w:rsidRDefault="006070B7" w:rsidP="006070B7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6070B7">
        <w:rPr>
          <w:b/>
          <w:sz w:val="28"/>
          <w:szCs w:val="28"/>
          <w:lang w:val="ru-RU"/>
        </w:rPr>
        <w:t>Комунальний</w:t>
      </w:r>
      <w:proofErr w:type="spellEnd"/>
      <w:r w:rsidRPr="006070B7">
        <w:rPr>
          <w:b/>
          <w:sz w:val="28"/>
          <w:szCs w:val="28"/>
          <w:lang w:val="ru-RU"/>
        </w:rPr>
        <w:t xml:space="preserve"> заклад </w:t>
      </w:r>
      <w:proofErr w:type="spellStart"/>
      <w:r w:rsidRPr="006070B7">
        <w:rPr>
          <w:b/>
          <w:sz w:val="28"/>
          <w:szCs w:val="28"/>
          <w:lang w:val="ru-RU"/>
        </w:rPr>
        <w:t>Львівської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обласної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r w:rsidRPr="006070B7">
        <w:rPr>
          <w:b/>
          <w:sz w:val="28"/>
          <w:szCs w:val="28"/>
          <w:lang w:val="ru-RU"/>
        </w:rPr>
        <w:t>ради</w:t>
      </w:r>
    </w:p>
    <w:p w14:paraId="30E4EA57" w14:textId="77777777" w:rsidR="00F76534" w:rsidRPr="006070B7" w:rsidRDefault="006070B7" w:rsidP="006070B7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r w:rsidRPr="006070B7">
        <w:rPr>
          <w:b/>
          <w:sz w:val="28"/>
          <w:szCs w:val="28"/>
          <w:lang w:val="ru-RU"/>
        </w:rPr>
        <w:t xml:space="preserve"> «</w:t>
      </w:r>
      <w:proofErr w:type="spellStart"/>
      <w:r w:rsidRPr="006070B7">
        <w:rPr>
          <w:b/>
          <w:sz w:val="28"/>
          <w:szCs w:val="28"/>
          <w:lang w:val="ru-RU"/>
        </w:rPr>
        <w:t>Львівський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обласний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інститут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післядипломної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педагогічної</w:t>
      </w:r>
      <w:proofErr w:type="spellEnd"/>
      <w:r w:rsidR="00A238F6">
        <w:rPr>
          <w:b/>
          <w:sz w:val="28"/>
          <w:szCs w:val="28"/>
          <w:lang w:val="ru-RU"/>
        </w:rPr>
        <w:t xml:space="preserve"> </w:t>
      </w:r>
      <w:proofErr w:type="spellStart"/>
      <w:r w:rsidRPr="006070B7">
        <w:rPr>
          <w:b/>
          <w:sz w:val="28"/>
          <w:szCs w:val="28"/>
          <w:lang w:val="ru-RU"/>
        </w:rPr>
        <w:t>освіти</w:t>
      </w:r>
      <w:proofErr w:type="spellEnd"/>
      <w:r w:rsidRPr="006070B7">
        <w:rPr>
          <w:b/>
          <w:sz w:val="28"/>
          <w:szCs w:val="28"/>
          <w:lang w:val="ru-RU"/>
        </w:rPr>
        <w:t>»</w:t>
      </w:r>
    </w:p>
    <w:p w14:paraId="58FEE405" w14:textId="77777777" w:rsidR="00736939" w:rsidRPr="001F5137" w:rsidRDefault="00736939" w:rsidP="00736939">
      <w:pPr>
        <w:widowControl/>
        <w:numPr>
          <w:ilvl w:val="12"/>
          <w:numId w:val="0"/>
        </w:numPr>
        <w:autoSpaceDE/>
        <w:autoSpaceDN/>
        <w:jc w:val="center"/>
        <w:rPr>
          <w:rFonts w:eastAsia="MS Mincho"/>
          <w:bCs/>
          <w:iCs/>
          <w:sz w:val="24"/>
          <w:szCs w:val="24"/>
          <w:lang w:val="uk-UA" w:eastAsia="ja-JP"/>
        </w:rPr>
      </w:pPr>
      <w:r w:rsidRPr="001F5137">
        <w:rPr>
          <w:rFonts w:eastAsia="MS Mincho"/>
          <w:bCs/>
          <w:iCs/>
          <w:sz w:val="28"/>
          <w:szCs w:val="28"/>
          <w:lang w:val="uk-UA" w:eastAsia="ja-JP"/>
        </w:rPr>
        <w:t xml:space="preserve">Кафедра </w:t>
      </w:r>
      <w:r w:rsidR="00FB6FDB" w:rsidRPr="001F5137">
        <w:rPr>
          <w:rFonts w:eastAsia="MS Mincho"/>
          <w:bCs/>
          <w:iCs/>
          <w:sz w:val="28"/>
          <w:szCs w:val="28"/>
          <w:lang w:val="uk-UA" w:eastAsia="ja-JP"/>
        </w:rPr>
        <w:t xml:space="preserve"> </w:t>
      </w:r>
      <w:r w:rsidR="001F5137" w:rsidRPr="001F5137">
        <w:rPr>
          <w:rFonts w:eastAsia="MS Mincho"/>
          <w:sz w:val="28"/>
          <w:szCs w:val="28"/>
          <w:lang w:val="uk-UA" w:eastAsia="ja-JP"/>
        </w:rPr>
        <w:t>педагогіки</w:t>
      </w:r>
    </w:p>
    <w:p w14:paraId="457E7A8B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20300176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6CB4D2F9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700E82C1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77BB2051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60D3CD84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3880382A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29F77CB9" w14:textId="77777777" w:rsidR="006D70C1" w:rsidRPr="00BA0040" w:rsidRDefault="006D70C1" w:rsidP="0009544D">
      <w:pPr>
        <w:pStyle w:val="a3"/>
        <w:jc w:val="right"/>
        <w:rPr>
          <w:sz w:val="28"/>
          <w:szCs w:val="28"/>
          <w:lang w:val="ru-RU"/>
        </w:rPr>
      </w:pPr>
    </w:p>
    <w:p w14:paraId="16789A67" w14:textId="3DFBE452" w:rsidR="00847056" w:rsidRDefault="006070B7" w:rsidP="00FE3A54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A368EF">
        <w:rPr>
          <w:b/>
          <w:sz w:val="28"/>
          <w:szCs w:val="28"/>
          <w:lang w:val="ru-RU"/>
        </w:rPr>
        <w:t xml:space="preserve">РОГРАМА </w:t>
      </w:r>
      <w:proofErr w:type="gramStart"/>
      <w:r w:rsidR="00A368EF">
        <w:rPr>
          <w:b/>
          <w:sz w:val="28"/>
          <w:szCs w:val="28"/>
          <w:lang w:val="ru-RU"/>
        </w:rPr>
        <w:t>П</w:t>
      </w:r>
      <w:proofErr w:type="gramEnd"/>
      <w:r w:rsidR="00A368EF">
        <w:rPr>
          <w:b/>
          <w:sz w:val="28"/>
          <w:szCs w:val="28"/>
          <w:lang w:val="ru-RU"/>
        </w:rPr>
        <w:t xml:space="preserve">ІДВИЩЕННЯ КВАЛІФІКАЦІЇ </w:t>
      </w:r>
      <w:r w:rsidR="008D2DFE">
        <w:rPr>
          <w:b/>
          <w:sz w:val="28"/>
          <w:szCs w:val="28"/>
          <w:lang w:val="ru-RU"/>
        </w:rPr>
        <w:br/>
      </w:r>
      <w:r w:rsidR="00FB6FDB">
        <w:rPr>
          <w:b/>
          <w:sz w:val="28"/>
          <w:szCs w:val="28"/>
          <w:lang w:val="ru-RU"/>
        </w:rPr>
        <w:t>УЧИТЕЛІВ ПОЧАТКОВИХ</w:t>
      </w:r>
      <w:r w:rsidR="008D2DFE">
        <w:rPr>
          <w:b/>
          <w:sz w:val="28"/>
          <w:szCs w:val="28"/>
          <w:lang w:val="ru-RU"/>
        </w:rPr>
        <w:t xml:space="preserve"> </w:t>
      </w:r>
      <w:r w:rsidR="00FB6FDB">
        <w:rPr>
          <w:b/>
          <w:sz w:val="28"/>
          <w:szCs w:val="28"/>
          <w:lang w:val="ru-RU"/>
        </w:rPr>
        <w:t xml:space="preserve">КЛАСІВ </w:t>
      </w:r>
      <w:r w:rsidR="00A368EF">
        <w:rPr>
          <w:b/>
          <w:sz w:val="28"/>
          <w:szCs w:val="28"/>
          <w:lang w:val="ru-RU"/>
        </w:rPr>
        <w:t xml:space="preserve"> ЗАКЛАДІВ </w:t>
      </w:r>
      <w:r w:rsidR="00CF15E1">
        <w:rPr>
          <w:b/>
          <w:sz w:val="28"/>
          <w:szCs w:val="28"/>
          <w:lang w:val="uk-UA"/>
        </w:rPr>
        <w:t xml:space="preserve">ЗАГАЛЬНОЇ СЕРЕДНЬОЇ </w:t>
      </w:r>
      <w:r w:rsidR="00A368EF">
        <w:rPr>
          <w:b/>
          <w:sz w:val="28"/>
          <w:szCs w:val="28"/>
          <w:lang w:val="ru-RU"/>
        </w:rPr>
        <w:t>ОСВІТИ</w:t>
      </w:r>
    </w:p>
    <w:p w14:paraId="2BC8290D" w14:textId="77777777" w:rsidR="00A871C8" w:rsidRPr="00A871C8" w:rsidRDefault="00FE3A54" w:rsidP="00A871C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FE3A54">
        <w:rPr>
          <w:sz w:val="28"/>
          <w:szCs w:val="28"/>
          <w:lang w:val="ru-RU"/>
        </w:rPr>
        <w:t>«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Критичне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необхідна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складова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сучасного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вчителя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початкових</w:t>
      </w:r>
      <w:proofErr w:type="spellEnd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класів</w:t>
      </w:r>
      <w:proofErr w:type="spellEnd"/>
      <w:r w:rsidR="00A871C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14:paraId="38DBA413" w14:textId="77777777" w:rsidR="00FE3A54" w:rsidRPr="00847056" w:rsidRDefault="00FE3A54" w:rsidP="00A871C8">
      <w:pPr>
        <w:jc w:val="center"/>
        <w:rPr>
          <w:b/>
          <w:sz w:val="28"/>
          <w:szCs w:val="28"/>
          <w:lang w:val="ru-RU"/>
        </w:rPr>
      </w:pPr>
    </w:p>
    <w:p w14:paraId="5D324A43" w14:textId="77777777" w:rsidR="0060598B" w:rsidRPr="00B445F9" w:rsidRDefault="0060598B" w:rsidP="00B445F9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6D57D29D" w14:textId="77777777" w:rsidR="0060598B" w:rsidRPr="00B445F9" w:rsidRDefault="0060598B" w:rsidP="0060598B">
      <w:pPr>
        <w:rPr>
          <w:rFonts w:ascii="Verdana" w:hAnsi="Verdana"/>
          <w:b/>
          <w:sz w:val="28"/>
          <w:szCs w:val="28"/>
          <w:lang w:val="ru-RU"/>
        </w:rPr>
      </w:pPr>
    </w:p>
    <w:p w14:paraId="5D37CEEA" w14:textId="77777777" w:rsidR="0060598B" w:rsidRPr="00B445F9" w:rsidRDefault="0060598B" w:rsidP="006070B7">
      <w:pPr>
        <w:jc w:val="center"/>
        <w:rPr>
          <w:sz w:val="28"/>
          <w:szCs w:val="28"/>
          <w:lang w:val="ru-RU"/>
        </w:rPr>
      </w:pPr>
    </w:p>
    <w:p w14:paraId="4109C6D7" w14:textId="77777777" w:rsidR="0060598B" w:rsidRPr="00470426" w:rsidRDefault="0060598B" w:rsidP="004E66A9">
      <w:pPr>
        <w:jc w:val="right"/>
        <w:rPr>
          <w:sz w:val="28"/>
          <w:szCs w:val="28"/>
          <w:lang w:val="ru-RU"/>
        </w:rPr>
      </w:pPr>
      <w:proofErr w:type="spellStart"/>
      <w:r w:rsidRPr="00F46E5E">
        <w:rPr>
          <w:sz w:val="28"/>
          <w:szCs w:val="28"/>
          <w:lang w:val="ru-RU"/>
        </w:rPr>
        <w:t>Програма</w:t>
      </w:r>
      <w:proofErr w:type="spellEnd"/>
      <w:r w:rsidR="008E6009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підвищення</w:t>
      </w:r>
      <w:proofErr w:type="spellEnd"/>
      <w:r w:rsidR="008E6009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кваліфікації</w:t>
      </w:r>
      <w:proofErr w:type="spellEnd"/>
      <w:r w:rsidR="008E6009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розглянута</w:t>
      </w:r>
      <w:proofErr w:type="spellEnd"/>
      <w:r w:rsidR="008E6009">
        <w:rPr>
          <w:sz w:val="28"/>
          <w:szCs w:val="28"/>
          <w:lang w:val="ru-RU"/>
        </w:rPr>
        <w:t xml:space="preserve"> </w:t>
      </w:r>
      <w:r w:rsidRPr="00F46E5E">
        <w:rPr>
          <w:sz w:val="28"/>
          <w:szCs w:val="28"/>
          <w:lang w:val="ru-RU"/>
        </w:rPr>
        <w:t>і</w:t>
      </w:r>
      <w:r w:rsidR="008E6009">
        <w:rPr>
          <w:sz w:val="28"/>
          <w:szCs w:val="28"/>
          <w:lang w:val="ru-RU"/>
        </w:rPr>
        <w:t xml:space="preserve"> </w:t>
      </w:r>
      <w:r w:rsidRPr="00F46E5E">
        <w:rPr>
          <w:sz w:val="28"/>
          <w:szCs w:val="28"/>
          <w:lang w:val="ru-RU"/>
        </w:rPr>
        <w:t>рекомендована</w:t>
      </w:r>
    </w:p>
    <w:p w14:paraId="2F1E0C29" w14:textId="77777777" w:rsidR="0060598B" w:rsidRPr="00470426" w:rsidRDefault="008E6009" w:rsidP="004E66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60598B" w:rsidRPr="00F46E5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proofErr w:type="spellStart"/>
      <w:r w:rsidR="0060598B" w:rsidRPr="00F46E5E"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8B3E2B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proofErr w:type="spellStart"/>
      <w:r w:rsidR="008B3E2B"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B3E2B"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F5137" w:rsidRPr="001F5137">
        <w:rPr>
          <w:sz w:val="28"/>
          <w:szCs w:val="28"/>
          <w:lang w:val="ru-RU"/>
        </w:rPr>
        <w:t>педагогіки</w:t>
      </w:r>
      <w:proofErr w:type="spellEnd"/>
    </w:p>
    <w:p w14:paraId="2EC54382" w14:textId="56655F1B" w:rsidR="0060598B" w:rsidRPr="00F46E5E" w:rsidRDefault="006070B7" w:rsidP="004E66A9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(протокол №</w:t>
      </w:r>
      <w:r w:rsidR="00560F77">
        <w:rPr>
          <w:i/>
          <w:sz w:val="28"/>
          <w:szCs w:val="28"/>
          <w:lang w:val="ru-RU"/>
        </w:rPr>
        <w:t>_____</w:t>
      </w:r>
      <w:r>
        <w:rPr>
          <w:i/>
          <w:sz w:val="28"/>
          <w:szCs w:val="28"/>
          <w:lang w:val="ru-RU"/>
        </w:rPr>
        <w:t xml:space="preserve">  </w:t>
      </w:r>
      <w:proofErr w:type="spellStart"/>
      <w:r>
        <w:rPr>
          <w:i/>
          <w:sz w:val="28"/>
          <w:szCs w:val="28"/>
          <w:lang w:val="ru-RU"/>
        </w:rPr>
        <w:t>від</w:t>
      </w:r>
      <w:proofErr w:type="spellEnd"/>
      <w:r w:rsidR="00FE3A54">
        <w:rPr>
          <w:i/>
          <w:sz w:val="28"/>
          <w:szCs w:val="28"/>
          <w:lang w:val="ru-RU"/>
        </w:rPr>
        <w:t>___</w:t>
      </w:r>
      <w:r w:rsidR="00560F77">
        <w:rPr>
          <w:i/>
          <w:sz w:val="28"/>
          <w:szCs w:val="28"/>
          <w:lang w:val="uk-UA"/>
        </w:rPr>
        <w:t>._____</w:t>
      </w:r>
      <w:r w:rsidR="00B319A8">
        <w:rPr>
          <w:i/>
          <w:sz w:val="28"/>
          <w:szCs w:val="28"/>
          <w:lang w:val="uk-UA"/>
        </w:rPr>
        <w:t>.</w:t>
      </w:r>
      <w:r w:rsidR="00560F77">
        <w:rPr>
          <w:i/>
          <w:sz w:val="28"/>
          <w:szCs w:val="28"/>
          <w:lang w:val="ru-RU"/>
        </w:rPr>
        <w:t>202</w:t>
      </w:r>
      <w:r w:rsidR="008D2DFE">
        <w:rPr>
          <w:i/>
          <w:sz w:val="28"/>
          <w:szCs w:val="28"/>
          <w:lang w:val="ru-RU"/>
        </w:rPr>
        <w:t>3</w:t>
      </w:r>
      <w:r w:rsidR="0060598B" w:rsidRPr="00F46E5E">
        <w:rPr>
          <w:i/>
          <w:sz w:val="28"/>
          <w:szCs w:val="28"/>
          <w:lang w:val="ru-RU"/>
        </w:rPr>
        <w:t xml:space="preserve"> р.)</w:t>
      </w:r>
    </w:p>
    <w:p w14:paraId="60BB980F" w14:textId="77777777" w:rsidR="0060598B" w:rsidRPr="00F46E5E" w:rsidRDefault="0060598B" w:rsidP="004E66A9">
      <w:pPr>
        <w:jc w:val="right"/>
        <w:rPr>
          <w:sz w:val="28"/>
          <w:szCs w:val="28"/>
          <w:lang w:val="ru-RU"/>
        </w:rPr>
      </w:pPr>
    </w:p>
    <w:p w14:paraId="17C55C61" w14:textId="77777777" w:rsidR="0060598B" w:rsidRPr="00F46E5E" w:rsidRDefault="004E66A9" w:rsidP="004E66A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="0060598B" w:rsidRPr="00F46E5E">
        <w:rPr>
          <w:sz w:val="28"/>
          <w:szCs w:val="28"/>
          <w:lang w:val="ru-RU"/>
        </w:rPr>
        <w:t>Завідувач</w:t>
      </w:r>
      <w:proofErr w:type="spellEnd"/>
      <w:r w:rsidR="00560F77">
        <w:rPr>
          <w:sz w:val="28"/>
          <w:szCs w:val="28"/>
          <w:lang w:val="ru-RU"/>
        </w:rPr>
        <w:t xml:space="preserve"> </w:t>
      </w:r>
      <w:proofErr w:type="spellStart"/>
      <w:r w:rsidR="0060598B" w:rsidRPr="00F46E5E">
        <w:rPr>
          <w:sz w:val="28"/>
          <w:szCs w:val="28"/>
          <w:lang w:val="ru-RU"/>
        </w:rPr>
        <w:t>кафедри</w:t>
      </w:r>
      <w:proofErr w:type="spellEnd"/>
      <w:r w:rsidR="00560F7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</w:t>
      </w:r>
      <w:r w:rsidR="00C724AD">
        <w:rPr>
          <w:sz w:val="28"/>
          <w:szCs w:val="28"/>
          <w:lang w:val="ru-RU"/>
        </w:rPr>
        <w:t>Валентина МАТЯШУК</w:t>
      </w:r>
    </w:p>
    <w:p w14:paraId="0975C26B" w14:textId="77777777" w:rsidR="0060598B" w:rsidRPr="00F46E5E" w:rsidRDefault="0060598B" w:rsidP="0060598B">
      <w:pPr>
        <w:jc w:val="center"/>
        <w:rPr>
          <w:sz w:val="28"/>
          <w:szCs w:val="28"/>
          <w:lang w:val="ru-RU"/>
        </w:rPr>
      </w:pPr>
    </w:p>
    <w:p w14:paraId="05B039CC" w14:textId="77777777" w:rsidR="0060598B" w:rsidRPr="00F46E5E" w:rsidRDefault="0060598B" w:rsidP="0060598B">
      <w:pPr>
        <w:rPr>
          <w:sz w:val="28"/>
          <w:szCs w:val="28"/>
          <w:lang w:val="ru-RU"/>
        </w:rPr>
      </w:pPr>
    </w:p>
    <w:p w14:paraId="54A6000E" w14:textId="77777777" w:rsidR="0060598B" w:rsidRPr="00F46E5E" w:rsidRDefault="0060598B" w:rsidP="0060598B">
      <w:pPr>
        <w:rPr>
          <w:sz w:val="28"/>
          <w:szCs w:val="28"/>
          <w:lang w:val="ru-RU"/>
        </w:rPr>
      </w:pPr>
    </w:p>
    <w:p w14:paraId="7F5CF4B8" w14:textId="77777777" w:rsidR="0060598B" w:rsidRPr="00F46E5E" w:rsidRDefault="0060598B" w:rsidP="0060598B">
      <w:pPr>
        <w:rPr>
          <w:sz w:val="28"/>
          <w:szCs w:val="28"/>
          <w:lang w:val="ru-RU"/>
        </w:rPr>
      </w:pPr>
    </w:p>
    <w:p w14:paraId="2C253CAB" w14:textId="77777777" w:rsidR="0060598B" w:rsidRPr="00F46E5E" w:rsidRDefault="0060598B" w:rsidP="0060598B">
      <w:pPr>
        <w:rPr>
          <w:sz w:val="28"/>
          <w:szCs w:val="28"/>
          <w:lang w:val="ru-RU"/>
        </w:rPr>
      </w:pPr>
    </w:p>
    <w:p w14:paraId="2B952F7C" w14:textId="77777777" w:rsidR="009270BE" w:rsidRPr="00F46E5E" w:rsidRDefault="009270BE" w:rsidP="006070B7">
      <w:pPr>
        <w:jc w:val="center"/>
        <w:rPr>
          <w:sz w:val="28"/>
          <w:szCs w:val="28"/>
          <w:lang w:val="ru-RU"/>
        </w:rPr>
      </w:pPr>
    </w:p>
    <w:p w14:paraId="154B66D7" w14:textId="77777777" w:rsidR="0095333F" w:rsidRDefault="0060598B" w:rsidP="00C31FF9">
      <w:pPr>
        <w:jc w:val="right"/>
        <w:rPr>
          <w:sz w:val="28"/>
          <w:szCs w:val="28"/>
          <w:lang w:val="ru-RU"/>
        </w:rPr>
      </w:pPr>
      <w:proofErr w:type="spellStart"/>
      <w:r w:rsidRPr="00F46E5E">
        <w:rPr>
          <w:sz w:val="28"/>
          <w:szCs w:val="28"/>
          <w:lang w:val="ru-RU"/>
        </w:rPr>
        <w:t>Програма</w:t>
      </w:r>
      <w:proofErr w:type="spellEnd"/>
      <w:r w:rsidR="00EF5D16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підвищення</w:t>
      </w:r>
      <w:proofErr w:type="spellEnd"/>
      <w:r w:rsidR="00EF5D16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кваліфікації</w:t>
      </w:r>
      <w:proofErr w:type="spellEnd"/>
      <w:r w:rsidR="00EF5D16">
        <w:rPr>
          <w:sz w:val="28"/>
          <w:szCs w:val="28"/>
          <w:lang w:val="ru-RU"/>
        </w:rPr>
        <w:t xml:space="preserve"> </w:t>
      </w:r>
      <w:proofErr w:type="spellStart"/>
      <w:r w:rsidRPr="00F46E5E">
        <w:rPr>
          <w:sz w:val="28"/>
          <w:szCs w:val="28"/>
          <w:lang w:val="ru-RU"/>
        </w:rPr>
        <w:t>затверджена</w:t>
      </w:r>
      <w:proofErr w:type="spellEnd"/>
    </w:p>
    <w:p w14:paraId="08B501D4" w14:textId="77777777" w:rsidR="0060598B" w:rsidRDefault="00EF5D16" w:rsidP="00C31FF9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C60CAB">
        <w:rPr>
          <w:sz w:val="28"/>
          <w:szCs w:val="28"/>
          <w:lang w:val="ru-RU"/>
        </w:rPr>
        <w:t>науково</w:t>
      </w:r>
      <w:proofErr w:type="spellEnd"/>
      <w:r w:rsidR="00C60CAB">
        <w:rPr>
          <w:sz w:val="28"/>
          <w:szCs w:val="28"/>
          <w:lang w:val="ru-RU"/>
        </w:rPr>
        <w:t>-методичною</w:t>
      </w:r>
      <w:r w:rsidR="000014B3" w:rsidRPr="00F46E5E">
        <w:rPr>
          <w:sz w:val="28"/>
          <w:szCs w:val="28"/>
          <w:lang w:val="ru-RU"/>
        </w:rPr>
        <w:t xml:space="preserve"> радою</w:t>
      </w:r>
    </w:p>
    <w:p w14:paraId="2313CC94" w14:textId="77777777" w:rsidR="006070B7" w:rsidRDefault="006070B7" w:rsidP="00C31FF9">
      <w:pPr>
        <w:jc w:val="right"/>
        <w:rPr>
          <w:i/>
          <w:sz w:val="28"/>
          <w:szCs w:val="28"/>
          <w:lang w:val="ru-RU"/>
        </w:rPr>
      </w:pPr>
    </w:p>
    <w:p w14:paraId="499C03D6" w14:textId="6008C7A7" w:rsidR="0060598B" w:rsidRPr="00F46E5E" w:rsidRDefault="00DA7083" w:rsidP="00C31FF9">
      <w:pPr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(протокол № </w:t>
      </w:r>
      <w:r w:rsidR="00410074">
        <w:rPr>
          <w:i/>
          <w:sz w:val="28"/>
          <w:szCs w:val="28"/>
        </w:rPr>
        <w:t xml:space="preserve">2-2   </w:t>
      </w:r>
      <w:proofErr w:type="spellStart"/>
      <w:r w:rsidR="00410074">
        <w:rPr>
          <w:i/>
          <w:sz w:val="28"/>
          <w:szCs w:val="28"/>
        </w:rPr>
        <w:t>від</w:t>
      </w:r>
      <w:proofErr w:type="spellEnd"/>
      <w:r w:rsidR="00410074">
        <w:rPr>
          <w:i/>
          <w:sz w:val="28"/>
          <w:szCs w:val="28"/>
        </w:rPr>
        <w:t xml:space="preserve">      23.02. 2023 р.)</w:t>
      </w:r>
      <w:bookmarkStart w:id="0" w:name="_GoBack"/>
      <w:bookmarkEnd w:id="0"/>
    </w:p>
    <w:p w14:paraId="014BF9D2" w14:textId="77777777" w:rsidR="006D70C1" w:rsidRPr="00F46E5E" w:rsidRDefault="006D70C1" w:rsidP="006070B7">
      <w:pPr>
        <w:jc w:val="center"/>
        <w:rPr>
          <w:sz w:val="28"/>
          <w:szCs w:val="28"/>
          <w:lang w:val="ru-RU"/>
        </w:rPr>
      </w:pPr>
    </w:p>
    <w:p w14:paraId="5ABB8EEE" w14:textId="77777777" w:rsidR="006D70C1" w:rsidRPr="00F46E5E" w:rsidRDefault="006D70C1" w:rsidP="006070B7">
      <w:pPr>
        <w:jc w:val="center"/>
        <w:rPr>
          <w:sz w:val="28"/>
          <w:szCs w:val="28"/>
          <w:lang w:val="ru-RU"/>
        </w:rPr>
      </w:pPr>
    </w:p>
    <w:p w14:paraId="68672FA7" w14:textId="77777777" w:rsidR="00F35157" w:rsidRDefault="00F35157" w:rsidP="006070B7">
      <w:pPr>
        <w:spacing w:before="1" w:line="276" w:lineRule="auto"/>
        <w:ind w:right="1124"/>
        <w:jc w:val="center"/>
        <w:rPr>
          <w:b/>
          <w:w w:val="105"/>
          <w:sz w:val="28"/>
          <w:szCs w:val="28"/>
          <w:lang w:val="ru-RU"/>
        </w:rPr>
      </w:pPr>
    </w:p>
    <w:p w14:paraId="599C1440" w14:textId="77777777" w:rsidR="000F132C" w:rsidRDefault="0000619F" w:rsidP="006070B7">
      <w:pPr>
        <w:spacing w:before="1" w:line="276" w:lineRule="auto"/>
        <w:ind w:right="1124"/>
        <w:jc w:val="center"/>
        <w:rPr>
          <w:b/>
          <w:w w:val="105"/>
          <w:sz w:val="28"/>
          <w:szCs w:val="28"/>
          <w:lang w:val="ru-RU"/>
        </w:rPr>
      </w:pPr>
      <w:r w:rsidRPr="006070B7">
        <w:rPr>
          <w:sz w:val="28"/>
          <w:szCs w:val="28"/>
          <w:lang w:val="ru-RU" w:eastAsia="uk-UA"/>
        </w:rPr>
        <w:t xml:space="preserve">Голова </w:t>
      </w:r>
      <w:proofErr w:type="spellStart"/>
      <w:r w:rsidRPr="006070B7">
        <w:rPr>
          <w:sz w:val="28"/>
          <w:szCs w:val="28"/>
          <w:lang w:val="ru-RU" w:eastAsia="uk-UA"/>
        </w:rPr>
        <w:t>науково-методичної</w:t>
      </w:r>
      <w:proofErr w:type="spellEnd"/>
      <w:r w:rsidR="006070B7">
        <w:rPr>
          <w:sz w:val="28"/>
          <w:szCs w:val="28"/>
          <w:lang w:val="ru-RU" w:eastAsia="uk-UA"/>
        </w:rPr>
        <w:t xml:space="preserve"> ради</w:t>
      </w:r>
      <w:r w:rsidR="006070B7">
        <w:rPr>
          <w:sz w:val="28"/>
          <w:szCs w:val="28"/>
          <w:lang w:val="ru-RU" w:eastAsia="uk-UA"/>
        </w:rPr>
        <w:tab/>
      </w:r>
      <w:r w:rsidR="006070B7">
        <w:rPr>
          <w:sz w:val="28"/>
          <w:szCs w:val="28"/>
          <w:lang w:val="ru-RU" w:eastAsia="uk-UA"/>
        </w:rPr>
        <w:tab/>
      </w:r>
      <w:r w:rsidR="006070B7">
        <w:rPr>
          <w:sz w:val="28"/>
          <w:szCs w:val="28"/>
          <w:lang w:val="ru-RU" w:eastAsia="uk-UA"/>
        </w:rPr>
        <w:tab/>
      </w:r>
      <w:r w:rsidR="006070B7">
        <w:rPr>
          <w:sz w:val="28"/>
          <w:szCs w:val="28"/>
          <w:lang w:val="ru-RU" w:eastAsia="uk-UA"/>
        </w:rPr>
        <w:tab/>
      </w:r>
      <w:proofErr w:type="spellStart"/>
      <w:r w:rsidR="00C31FF9">
        <w:rPr>
          <w:sz w:val="28"/>
          <w:szCs w:val="28"/>
          <w:lang w:val="ru-RU" w:eastAsia="uk-UA"/>
        </w:rPr>
        <w:t>Павло</w:t>
      </w:r>
      <w:proofErr w:type="spellEnd"/>
      <w:r w:rsidR="00C31FF9">
        <w:rPr>
          <w:sz w:val="28"/>
          <w:szCs w:val="28"/>
          <w:lang w:val="ru-RU" w:eastAsia="uk-UA"/>
        </w:rPr>
        <w:t xml:space="preserve"> ХОБЗЕЙ</w:t>
      </w:r>
    </w:p>
    <w:p w14:paraId="53C1BB62" w14:textId="77777777" w:rsidR="00F35157" w:rsidRDefault="00F35157" w:rsidP="00F46E5E">
      <w:pPr>
        <w:spacing w:before="1" w:line="276" w:lineRule="auto"/>
        <w:ind w:left="1374" w:right="1124"/>
        <w:jc w:val="center"/>
        <w:rPr>
          <w:b/>
          <w:w w:val="105"/>
          <w:sz w:val="28"/>
          <w:szCs w:val="28"/>
          <w:lang w:val="ru-RU"/>
        </w:rPr>
      </w:pPr>
    </w:p>
    <w:p w14:paraId="4A3E7A2A" w14:textId="77777777" w:rsidR="000F132C" w:rsidRDefault="000F132C" w:rsidP="005C1AEA">
      <w:pPr>
        <w:jc w:val="center"/>
        <w:rPr>
          <w:b/>
          <w:sz w:val="28"/>
          <w:szCs w:val="28"/>
          <w:lang w:val="ru-RU"/>
        </w:rPr>
      </w:pPr>
    </w:p>
    <w:p w14:paraId="59E175BF" w14:textId="77777777" w:rsidR="00B319A8" w:rsidRDefault="00B319A8">
      <w:pPr>
        <w:widowControl/>
        <w:autoSpaceDE/>
        <w:autoSpaceDN/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14:paraId="396F0E15" w14:textId="77777777" w:rsidR="005C1AEA" w:rsidRPr="00496D3A" w:rsidRDefault="005C1AEA" w:rsidP="005C1AEA">
      <w:pPr>
        <w:jc w:val="center"/>
        <w:rPr>
          <w:b/>
          <w:sz w:val="28"/>
          <w:szCs w:val="28"/>
          <w:lang w:val="ru-RU"/>
        </w:rPr>
      </w:pPr>
      <w:r w:rsidRPr="00496D3A">
        <w:rPr>
          <w:b/>
          <w:sz w:val="28"/>
          <w:szCs w:val="28"/>
          <w:lang w:val="ru-RU"/>
        </w:rPr>
        <w:lastRenderedPageBreak/>
        <w:t>І. ЗАГАЛЬНІ ВІДОМОСТІ</w:t>
      </w:r>
    </w:p>
    <w:p w14:paraId="747C1278" w14:textId="77777777" w:rsidR="005C1AEA" w:rsidRPr="00496D3A" w:rsidRDefault="005C1AEA" w:rsidP="008C77B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14:paraId="56DD7370" w14:textId="1181F926" w:rsidR="00736939" w:rsidRPr="00D370FC" w:rsidRDefault="005C1AEA" w:rsidP="008D2DFE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496D3A">
        <w:rPr>
          <w:b/>
          <w:sz w:val="28"/>
          <w:szCs w:val="28"/>
          <w:lang w:val="ru-RU"/>
        </w:rPr>
        <w:t>Найменування</w:t>
      </w:r>
      <w:proofErr w:type="spellEnd"/>
      <w:r w:rsidRPr="00496D3A">
        <w:rPr>
          <w:b/>
          <w:sz w:val="28"/>
          <w:szCs w:val="28"/>
          <w:lang w:val="ru-RU"/>
        </w:rPr>
        <w:t xml:space="preserve">: </w:t>
      </w:r>
      <w:proofErr w:type="spellStart"/>
      <w:r w:rsidR="00A368EF">
        <w:rPr>
          <w:sz w:val="28"/>
          <w:szCs w:val="28"/>
          <w:lang w:val="ru-RU"/>
        </w:rPr>
        <w:t>програм</w:t>
      </w:r>
      <w:r w:rsidR="00186F4F">
        <w:rPr>
          <w:sz w:val="28"/>
          <w:szCs w:val="28"/>
          <w:lang w:val="ru-RU"/>
        </w:rPr>
        <w:t>а</w:t>
      </w:r>
      <w:proofErr w:type="spellEnd"/>
      <w:r w:rsidR="00186F4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496D3A">
        <w:rPr>
          <w:sz w:val="28"/>
          <w:szCs w:val="28"/>
          <w:lang w:val="ru-RU"/>
        </w:rPr>
        <w:t>п</w:t>
      </w:r>
      <w:proofErr w:type="gramEnd"/>
      <w:r w:rsidRPr="00496D3A">
        <w:rPr>
          <w:sz w:val="28"/>
          <w:szCs w:val="28"/>
          <w:lang w:val="ru-RU"/>
        </w:rPr>
        <w:t>ідвищення</w:t>
      </w:r>
      <w:proofErr w:type="spellEnd"/>
      <w:r w:rsidR="00186F4F">
        <w:rPr>
          <w:sz w:val="28"/>
          <w:szCs w:val="28"/>
          <w:lang w:val="ru-RU"/>
        </w:rPr>
        <w:t xml:space="preserve"> </w:t>
      </w:r>
      <w:proofErr w:type="spellStart"/>
      <w:r w:rsidRPr="00496D3A">
        <w:rPr>
          <w:sz w:val="28"/>
          <w:szCs w:val="28"/>
          <w:lang w:val="ru-RU"/>
        </w:rPr>
        <w:t>кваліфікації</w:t>
      </w:r>
      <w:proofErr w:type="spellEnd"/>
      <w:r w:rsidR="00186F4F">
        <w:rPr>
          <w:sz w:val="28"/>
          <w:szCs w:val="28"/>
          <w:lang w:val="ru-RU"/>
        </w:rPr>
        <w:t xml:space="preserve"> </w:t>
      </w:r>
      <w:proofErr w:type="spellStart"/>
      <w:r w:rsidR="00736939">
        <w:rPr>
          <w:sz w:val="28"/>
          <w:szCs w:val="28"/>
          <w:lang w:val="ru-RU"/>
        </w:rPr>
        <w:t>вчителів</w:t>
      </w:r>
      <w:proofErr w:type="spellEnd"/>
      <w:r w:rsidR="00736939">
        <w:rPr>
          <w:sz w:val="28"/>
          <w:szCs w:val="28"/>
          <w:lang w:val="ru-RU"/>
        </w:rPr>
        <w:t xml:space="preserve"> </w:t>
      </w:r>
      <w:proofErr w:type="spellStart"/>
      <w:r w:rsidR="00FB6FDB">
        <w:rPr>
          <w:sz w:val="28"/>
          <w:szCs w:val="28"/>
          <w:lang w:val="ru-RU"/>
        </w:rPr>
        <w:t>початкових</w:t>
      </w:r>
      <w:proofErr w:type="spellEnd"/>
      <w:r w:rsidR="00FB6FDB">
        <w:rPr>
          <w:sz w:val="28"/>
          <w:szCs w:val="28"/>
          <w:lang w:val="ru-RU"/>
        </w:rPr>
        <w:t xml:space="preserve"> </w:t>
      </w:r>
      <w:proofErr w:type="spellStart"/>
      <w:r w:rsidR="00FB6FDB">
        <w:rPr>
          <w:sz w:val="28"/>
          <w:szCs w:val="28"/>
          <w:lang w:val="ru-RU"/>
        </w:rPr>
        <w:t>класів</w:t>
      </w:r>
      <w:proofErr w:type="spellEnd"/>
      <w:r w:rsidR="00D60DBA">
        <w:rPr>
          <w:sz w:val="28"/>
          <w:szCs w:val="28"/>
          <w:lang w:val="ru-RU"/>
        </w:rPr>
        <w:t xml:space="preserve"> </w:t>
      </w:r>
      <w:proofErr w:type="spellStart"/>
      <w:r w:rsidR="00D60DBA">
        <w:rPr>
          <w:sz w:val="28"/>
          <w:szCs w:val="28"/>
          <w:lang w:val="ru-RU"/>
        </w:rPr>
        <w:t>закладів</w:t>
      </w:r>
      <w:proofErr w:type="spellEnd"/>
      <w:r w:rsidR="00D60DBA">
        <w:rPr>
          <w:sz w:val="28"/>
          <w:szCs w:val="28"/>
          <w:lang w:val="ru-RU"/>
        </w:rPr>
        <w:t xml:space="preserve"> </w:t>
      </w:r>
      <w:proofErr w:type="spellStart"/>
      <w:r w:rsidR="00E4026C">
        <w:rPr>
          <w:sz w:val="28"/>
          <w:szCs w:val="28"/>
          <w:lang w:val="ru-RU"/>
        </w:rPr>
        <w:t>загальної</w:t>
      </w:r>
      <w:proofErr w:type="spellEnd"/>
      <w:r w:rsidR="00E4026C">
        <w:rPr>
          <w:sz w:val="28"/>
          <w:szCs w:val="28"/>
          <w:lang w:val="ru-RU"/>
        </w:rPr>
        <w:t xml:space="preserve"> </w:t>
      </w:r>
      <w:proofErr w:type="spellStart"/>
      <w:r w:rsidR="00E4026C">
        <w:rPr>
          <w:sz w:val="28"/>
          <w:szCs w:val="28"/>
          <w:lang w:val="ru-RU"/>
        </w:rPr>
        <w:t>середньої</w:t>
      </w:r>
      <w:proofErr w:type="spellEnd"/>
      <w:r w:rsidR="00E4026C">
        <w:rPr>
          <w:sz w:val="28"/>
          <w:szCs w:val="28"/>
          <w:lang w:val="ru-RU"/>
        </w:rPr>
        <w:t xml:space="preserve"> </w:t>
      </w:r>
      <w:proofErr w:type="spellStart"/>
      <w:r w:rsidR="00D60DBA">
        <w:rPr>
          <w:sz w:val="28"/>
          <w:szCs w:val="28"/>
          <w:lang w:val="ru-RU"/>
        </w:rPr>
        <w:t>освіти</w:t>
      </w:r>
      <w:proofErr w:type="spellEnd"/>
      <w:r w:rsidR="00D60DBA">
        <w:rPr>
          <w:sz w:val="28"/>
          <w:szCs w:val="28"/>
          <w:lang w:val="ru-RU"/>
        </w:rPr>
        <w:t xml:space="preserve"> </w:t>
      </w:r>
      <w:r w:rsidR="00736939" w:rsidRPr="00FE3A54">
        <w:rPr>
          <w:sz w:val="28"/>
          <w:szCs w:val="28"/>
          <w:lang w:val="ru-RU"/>
        </w:rPr>
        <w:t>«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Критичне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необхідна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складова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сучасного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вчителя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початкових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класів</w:t>
      </w:r>
      <w:proofErr w:type="spellEnd"/>
      <w:r w:rsidR="00A871C8" w:rsidRPr="00A871C8">
        <w:rPr>
          <w:bCs/>
          <w:color w:val="000000"/>
          <w:sz w:val="28"/>
          <w:szCs w:val="28"/>
          <w:shd w:val="clear" w:color="auto" w:fill="FFFFFF"/>
          <w:lang w:val="ru-RU"/>
        </w:rPr>
        <w:t>»</w:t>
      </w:r>
    </w:p>
    <w:p w14:paraId="08A2749F" w14:textId="77777777" w:rsidR="00BA0040" w:rsidRPr="00BA0040" w:rsidRDefault="00BA0040" w:rsidP="008D2DFE">
      <w:pPr>
        <w:spacing w:line="276" w:lineRule="auto"/>
        <w:jc w:val="both"/>
        <w:rPr>
          <w:b/>
          <w:sz w:val="28"/>
          <w:szCs w:val="28"/>
          <w:lang w:val="ru-RU"/>
        </w:rPr>
      </w:pPr>
    </w:p>
    <w:p w14:paraId="24B04AB1" w14:textId="667E3AF9" w:rsidR="00D75C40" w:rsidRPr="00852FD1" w:rsidRDefault="00BA0040" w:rsidP="008D2DFE">
      <w:pPr>
        <w:pStyle w:val="TableParagraph"/>
        <w:jc w:val="both"/>
        <w:rPr>
          <w:sz w:val="28"/>
          <w:szCs w:val="28"/>
          <w:lang w:val="uk-UA"/>
        </w:rPr>
      </w:pPr>
      <w:proofErr w:type="spellStart"/>
      <w:r w:rsidRPr="00852FD1">
        <w:rPr>
          <w:b/>
          <w:sz w:val="28"/>
          <w:szCs w:val="28"/>
          <w:lang w:val="ru-RU"/>
        </w:rPr>
        <w:t>Розробник</w:t>
      </w:r>
      <w:r w:rsidR="006F5574" w:rsidRPr="00852FD1">
        <w:rPr>
          <w:b/>
          <w:sz w:val="28"/>
          <w:szCs w:val="28"/>
          <w:lang w:val="ru-RU"/>
        </w:rPr>
        <w:t>и</w:t>
      </w:r>
      <w:proofErr w:type="spellEnd"/>
      <w:r w:rsidRPr="00852FD1">
        <w:rPr>
          <w:b/>
          <w:sz w:val="28"/>
          <w:szCs w:val="28"/>
          <w:lang w:val="ru-RU"/>
        </w:rPr>
        <w:t>:</w:t>
      </w:r>
      <w:r>
        <w:rPr>
          <w:b/>
          <w:lang w:val="ru-RU"/>
        </w:rPr>
        <w:t> </w:t>
      </w:r>
      <w:r w:rsidR="00736939" w:rsidRPr="00852FD1">
        <w:rPr>
          <w:sz w:val="28"/>
          <w:szCs w:val="28"/>
          <w:lang w:val="uk-UA"/>
        </w:rPr>
        <w:t>консультант</w:t>
      </w:r>
      <w:r w:rsidR="00FB6FDB" w:rsidRPr="00852FD1">
        <w:rPr>
          <w:sz w:val="28"/>
          <w:szCs w:val="28"/>
          <w:lang w:val="uk-UA"/>
        </w:rPr>
        <w:t>и</w:t>
      </w:r>
      <w:r w:rsidR="008315EF" w:rsidRPr="00852FD1">
        <w:rPr>
          <w:sz w:val="28"/>
          <w:szCs w:val="28"/>
          <w:lang w:val="uk-UA"/>
        </w:rPr>
        <w:t xml:space="preserve"> комунальної установи Яворівської міської </w:t>
      </w:r>
      <w:proofErr w:type="gramStart"/>
      <w:r w:rsidR="008315EF" w:rsidRPr="00852FD1">
        <w:rPr>
          <w:sz w:val="28"/>
          <w:szCs w:val="28"/>
          <w:lang w:val="uk-UA"/>
        </w:rPr>
        <w:t>ради</w:t>
      </w:r>
      <w:proofErr w:type="gramEnd"/>
      <w:r w:rsidR="008315EF" w:rsidRPr="00852FD1">
        <w:rPr>
          <w:sz w:val="28"/>
          <w:szCs w:val="28"/>
          <w:lang w:val="uk-UA"/>
        </w:rPr>
        <w:t xml:space="preserve"> «</w:t>
      </w:r>
      <w:proofErr w:type="gramStart"/>
      <w:r w:rsidR="008315EF" w:rsidRPr="00852FD1">
        <w:rPr>
          <w:sz w:val="28"/>
          <w:szCs w:val="28"/>
          <w:lang w:val="uk-UA"/>
        </w:rPr>
        <w:t>Центр</w:t>
      </w:r>
      <w:proofErr w:type="gramEnd"/>
      <w:r w:rsidR="008315EF" w:rsidRPr="00852FD1">
        <w:rPr>
          <w:sz w:val="28"/>
          <w:szCs w:val="28"/>
          <w:lang w:val="uk-UA"/>
        </w:rPr>
        <w:t xml:space="preserve"> професійного розвитку педагогічних працівників» </w:t>
      </w:r>
      <w:r w:rsidR="00FB6FDB" w:rsidRPr="00852FD1">
        <w:rPr>
          <w:sz w:val="28"/>
          <w:szCs w:val="28"/>
          <w:lang w:val="uk-UA"/>
        </w:rPr>
        <w:t xml:space="preserve">У. </w:t>
      </w:r>
      <w:proofErr w:type="spellStart"/>
      <w:r w:rsidR="00FB6FDB" w:rsidRPr="00852FD1">
        <w:rPr>
          <w:sz w:val="28"/>
          <w:szCs w:val="28"/>
          <w:lang w:val="uk-UA"/>
        </w:rPr>
        <w:t>Глова</w:t>
      </w:r>
      <w:proofErr w:type="spellEnd"/>
      <w:r w:rsidR="008315EF" w:rsidRPr="00852FD1">
        <w:rPr>
          <w:sz w:val="28"/>
          <w:szCs w:val="28"/>
          <w:lang w:val="uk-UA"/>
        </w:rPr>
        <w:t>,</w:t>
      </w:r>
      <w:r w:rsidR="008D2DFE">
        <w:rPr>
          <w:sz w:val="28"/>
          <w:szCs w:val="28"/>
          <w:lang w:val="uk-UA"/>
        </w:rPr>
        <w:t xml:space="preserve">                                  </w:t>
      </w:r>
      <w:r w:rsidR="00E4026C">
        <w:rPr>
          <w:sz w:val="28"/>
          <w:szCs w:val="28"/>
          <w:lang w:val="uk-UA"/>
        </w:rPr>
        <w:t xml:space="preserve">І. </w:t>
      </w:r>
      <w:proofErr w:type="spellStart"/>
      <w:r w:rsidR="00E4026C">
        <w:rPr>
          <w:sz w:val="28"/>
          <w:szCs w:val="28"/>
          <w:lang w:val="uk-UA"/>
        </w:rPr>
        <w:t>Кондрацька</w:t>
      </w:r>
      <w:proofErr w:type="spellEnd"/>
      <w:r w:rsidR="003B6131">
        <w:rPr>
          <w:sz w:val="28"/>
          <w:szCs w:val="28"/>
          <w:lang w:val="uk-UA"/>
        </w:rPr>
        <w:t>, учителі початкових класів Яворівського ЗЗСО І-ІІІ ступенів №2</w:t>
      </w:r>
    </w:p>
    <w:p w14:paraId="1A2E2140" w14:textId="77777777" w:rsidR="002949F2" w:rsidRPr="006F5574" w:rsidRDefault="002949F2" w:rsidP="008D2DFE">
      <w:pPr>
        <w:spacing w:line="276" w:lineRule="auto"/>
        <w:jc w:val="both"/>
        <w:rPr>
          <w:sz w:val="28"/>
          <w:szCs w:val="28"/>
          <w:lang w:val="uk-UA"/>
        </w:rPr>
      </w:pPr>
    </w:p>
    <w:p w14:paraId="76BE4985" w14:textId="77777777" w:rsidR="00CF41A4" w:rsidRDefault="002949F2" w:rsidP="008D2DFE">
      <w:pPr>
        <w:pStyle w:val="TableParagraph"/>
        <w:jc w:val="both"/>
        <w:rPr>
          <w:w w:val="110"/>
          <w:sz w:val="28"/>
          <w:szCs w:val="28"/>
          <w:lang w:val="uk-UA"/>
        </w:rPr>
      </w:pPr>
      <w:r w:rsidRPr="00A409B0">
        <w:rPr>
          <w:b/>
          <w:w w:val="110"/>
          <w:sz w:val="28"/>
          <w:szCs w:val="28"/>
          <w:lang w:val="uk-UA"/>
        </w:rPr>
        <w:t>Мета програми:</w:t>
      </w:r>
      <w:r w:rsidR="00A409B0" w:rsidRPr="00A409B0">
        <w:rPr>
          <w:w w:val="110"/>
          <w:sz w:val="28"/>
          <w:szCs w:val="28"/>
          <w:lang w:val="uk-UA"/>
        </w:rPr>
        <w:t xml:space="preserve"> </w:t>
      </w:r>
    </w:p>
    <w:p w14:paraId="7D177923" w14:textId="1443A178" w:rsidR="0083244F" w:rsidRPr="0083244F" w:rsidRDefault="00A409B0" w:rsidP="008D2DFE">
      <w:pPr>
        <w:pStyle w:val="TableParagraph"/>
        <w:jc w:val="both"/>
        <w:rPr>
          <w:sz w:val="28"/>
          <w:szCs w:val="28"/>
          <w:lang w:val="uk-UA"/>
        </w:rPr>
      </w:pPr>
      <w:r w:rsidRPr="004F0E56">
        <w:rPr>
          <w:sz w:val="28"/>
          <w:szCs w:val="28"/>
          <w:lang w:val="uk-UA"/>
        </w:rPr>
        <w:t>удосконалення професійної компетентності</w:t>
      </w:r>
      <w:r w:rsidR="00D8330A" w:rsidRPr="004F0E56">
        <w:rPr>
          <w:sz w:val="28"/>
          <w:szCs w:val="28"/>
          <w:lang w:val="uk-UA"/>
        </w:rPr>
        <w:t xml:space="preserve"> педагогів</w:t>
      </w:r>
      <w:r w:rsidRPr="004F0E56">
        <w:rPr>
          <w:sz w:val="28"/>
          <w:szCs w:val="28"/>
          <w:lang w:val="uk-UA"/>
        </w:rPr>
        <w:t xml:space="preserve"> в межах освітньої діяльності, формування навичок</w:t>
      </w:r>
      <w:r w:rsidR="001B2496">
        <w:rPr>
          <w:sz w:val="28"/>
          <w:szCs w:val="28"/>
          <w:lang w:val="uk-UA"/>
        </w:rPr>
        <w:t xml:space="preserve"> </w:t>
      </w:r>
      <w:r w:rsidRPr="004F0E56">
        <w:rPr>
          <w:sz w:val="28"/>
          <w:szCs w:val="28"/>
          <w:lang w:val="uk-UA"/>
        </w:rPr>
        <w:t>застосування прийомів критичного мислення при плануванні самоосвітньої траєкторії</w:t>
      </w:r>
      <w:r w:rsidR="0083244F">
        <w:rPr>
          <w:sz w:val="28"/>
          <w:szCs w:val="28"/>
          <w:lang w:val="uk-UA"/>
        </w:rPr>
        <w:t xml:space="preserve"> розвитку та використання в освітньому процесі НУШ</w:t>
      </w:r>
      <w:r w:rsidRPr="004F0E56">
        <w:rPr>
          <w:sz w:val="28"/>
          <w:szCs w:val="28"/>
          <w:lang w:val="uk-UA"/>
        </w:rPr>
        <w:t xml:space="preserve">, </w:t>
      </w:r>
      <w:r w:rsidR="0083244F" w:rsidRPr="0083244F">
        <w:rPr>
          <w:sz w:val="28"/>
          <w:szCs w:val="28"/>
          <w:lang w:val="uk-UA"/>
        </w:rPr>
        <w:t>закріп</w:t>
      </w:r>
      <w:r w:rsidR="0083244F">
        <w:rPr>
          <w:sz w:val="28"/>
          <w:szCs w:val="28"/>
          <w:lang w:val="uk-UA"/>
        </w:rPr>
        <w:t xml:space="preserve">лення вмінь </w:t>
      </w:r>
      <w:r w:rsidR="0083244F" w:rsidRPr="0083244F">
        <w:rPr>
          <w:sz w:val="28"/>
          <w:szCs w:val="28"/>
          <w:lang w:val="uk-UA"/>
        </w:rPr>
        <w:t xml:space="preserve">використовувати практичні приклади для аналізу різних </w:t>
      </w:r>
      <w:proofErr w:type="spellStart"/>
      <w:r w:rsidR="0083244F" w:rsidRPr="0083244F">
        <w:rPr>
          <w:sz w:val="28"/>
          <w:szCs w:val="28"/>
          <w:lang w:val="uk-UA"/>
        </w:rPr>
        <w:t>медіаресурсів</w:t>
      </w:r>
      <w:proofErr w:type="spellEnd"/>
      <w:r w:rsidR="0083244F">
        <w:rPr>
          <w:sz w:val="28"/>
          <w:szCs w:val="28"/>
          <w:lang w:val="uk-UA"/>
        </w:rPr>
        <w:t>.</w:t>
      </w:r>
      <w:r w:rsidR="0083244F" w:rsidRPr="0083244F">
        <w:rPr>
          <w:lang w:val="uk-UA"/>
        </w:rPr>
        <w:t xml:space="preserve"> </w:t>
      </w:r>
    </w:p>
    <w:p w14:paraId="088F1D71" w14:textId="77777777" w:rsidR="002949F2" w:rsidRDefault="005C1AEA" w:rsidP="008D2DFE">
      <w:pPr>
        <w:tabs>
          <w:tab w:val="left" w:pos="2043"/>
        </w:tabs>
        <w:spacing w:before="34" w:line="276" w:lineRule="auto"/>
        <w:ind w:right="-1"/>
        <w:jc w:val="both"/>
        <w:rPr>
          <w:b/>
          <w:w w:val="110"/>
          <w:sz w:val="28"/>
          <w:szCs w:val="28"/>
          <w:lang w:val="uk-UA"/>
        </w:rPr>
      </w:pPr>
      <w:r w:rsidRPr="00455DA6">
        <w:rPr>
          <w:b/>
          <w:w w:val="110"/>
          <w:sz w:val="28"/>
          <w:szCs w:val="28"/>
          <w:lang w:val="uk-UA"/>
        </w:rPr>
        <w:t>Напрям:</w:t>
      </w:r>
      <w:r w:rsidR="00326F9B">
        <w:rPr>
          <w:b/>
          <w:w w:val="110"/>
          <w:sz w:val="28"/>
          <w:szCs w:val="28"/>
          <w:lang w:val="uk-UA"/>
        </w:rPr>
        <w:t xml:space="preserve"> </w:t>
      </w:r>
    </w:p>
    <w:p w14:paraId="756936EA" w14:textId="77777777" w:rsidR="00B33622" w:rsidRPr="002F7C82" w:rsidRDefault="002949F2" w:rsidP="008D2DFE">
      <w:pPr>
        <w:pStyle w:val="TableParagraph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bookmarkStart w:id="1" w:name="1392_2"/>
      <w:bookmarkEnd w:id="1"/>
      <w:proofErr w:type="spellStart"/>
      <w:r w:rsidRPr="002F7C82">
        <w:rPr>
          <w:sz w:val="28"/>
          <w:szCs w:val="28"/>
          <w:lang w:val="ru-RU"/>
        </w:rPr>
        <w:t>удосконалити</w:t>
      </w:r>
      <w:proofErr w:type="spellEnd"/>
      <w:r w:rsidRPr="002F7C82">
        <w:rPr>
          <w:sz w:val="28"/>
          <w:szCs w:val="28"/>
          <w:lang w:val="ru-RU"/>
        </w:rPr>
        <w:t xml:space="preserve"> </w:t>
      </w:r>
      <w:proofErr w:type="spellStart"/>
      <w:r w:rsidR="00EA7418" w:rsidRPr="002F7C82">
        <w:rPr>
          <w:sz w:val="28"/>
          <w:szCs w:val="28"/>
          <w:lang w:val="ru-RU"/>
        </w:rPr>
        <w:t>професійні</w:t>
      </w:r>
      <w:proofErr w:type="spellEnd"/>
      <w:r w:rsidR="00EA7418" w:rsidRPr="002F7C82">
        <w:rPr>
          <w:sz w:val="28"/>
          <w:szCs w:val="28"/>
          <w:lang w:val="ru-RU"/>
        </w:rPr>
        <w:t xml:space="preserve"> </w:t>
      </w:r>
      <w:proofErr w:type="spellStart"/>
      <w:r w:rsidRPr="002F7C82">
        <w:rPr>
          <w:sz w:val="28"/>
          <w:szCs w:val="28"/>
          <w:lang w:val="ru-RU"/>
        </w:rPr>
        <w:t>компетентності</w:t>
      </w:r>
      <w:proofErr w:type="spellEnd"/>
      <w:r w:rsidR="002F7C82">
        <w:rPr>
          <w:sz w:val="28"/>
          <w:szCs w:val="28"/>
          <w:lang w:val="uk-UA"/>
        </w:rPr>
        <w:t xml:space="preserve"> та навички партнерської взаємодії учасників освітнього процесу</w:t>
      </w:r>
      <w:r w:rsidR="0045015E" w:rsidRPr="002F7C82">
        <w:rPr>
          <w:sz w:val="28"/>
          <w:szCs w:val="28"/>
          <w:lang w:val="ru-RU"/>
        </w:rPr>
        <w:t>;</w:t>
      </w:r>
    </w:p>
    <w:p w14:paraId="606C980E" w14:textId="77777777" w:rsidR="00D81D18" w:rsidRPr="004F0E56" w:rsidRDefault="00D81D18" w:rsidP="008D2DFE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color w:val="2D2D2B"/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</w:t>
      </w:r>
      <w:r w:rsidRPr="004F0E56">
        <w:rPr>
          <w:color w:val="000000"/>
          <w:sz w:val="28"/>
          <w:szCs w:val="28"/>
          <w:lang w:val="uk-UA" w:eastAsia="uk-UA"/>
        </w:rPr>
        <w:t>панувати технологію розвитку критичного мислення в умовах сучасного освітнього середовища</w:t>
      </w:r>
      <w:r>
        <w:rPr>
          <w:color w:val="000000"/>
          <w:sz w:val="28"/>
          <w:szCs w:val="28"/>
          <w:lang w:val="uk-UA" w:eastAsia="uk-UA"/>
        </w:rPr>
        <w:t>;</w:t>
      </w:r>
    </w:p>
    <w:p w14:paraId="41124467" w14:textId="77777777" w:rsidR="00D81D18" w:rsidRPr="002F7C82" w:rsidRDefault="00D81D18" w:rsidP="008D2DFE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color w:val="2D2D2B"/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</w:t>
      </w:r>
      <w:r w:rsidRPr="004F0E56">
        <w:rPr>
          <w:color w:val="000000"/>
          <w:sz w:val="28"/>
          <w:szCs w:val="28"/>
          <w:lang w:val="uk-UA" w:eastAsia="uk-UA"/>
        </w:rPr>
        <w:t xml:space="preserve">изначати можливості для використання стратегій роботи з розвитку критичного мислення </w:t>
      </w:r>
      <w:r>
        <w:rPr>
          <w:color w:val="000000"/>
          <w:sz w:val="28"/>
          <w:szCs w:val="28"/>
          <w:lang w:val="uk-UA" w:eastAsia="uk-UA"/>
        </w:rPr>
        <w:t>у практичній діяльності;</w:t>
      </w:r>
      <w:r w:rsidRPr="004F0E56">
        <w:rPr>
          <w:color w:val="000000"/>
          <w:sz w:val="28"/>
          <w:szCs w:val="28"/>
          <w:lang w:val="uk-UA" w:eastAsia="uk-UA"/>
        </w:rPr>
        <w:t>.</w:t>
      </w:r>
    </w:p>
    <w:p w14:paraId="74D6EBCC" w14:textId="77777777" w:rsidR="002F7C82" w:rsidRPr="004F0E56" w:rsidRDefault="002F7C82" w:rsidP="008D2DFE">
      <w:pPr>
        <w:widowControl/>
        <w:numPr>
          <w:ilvl w:val="0"/>
          <w:numId w:val="7"/>
        </w:numPr>
        <w:autoSpaceDE/>
        <w:autoSpaceDN/>
        <w:jc w:val="both"/>
        <w:rPr>
          <w:rFonts w:ascii="Arial" w:hAnsi="Arial" w:cs="Arial"/>
          <w:color w:val="2D2D2B"/>
          <w:sz w:val="24"/>
          <w:szCs w:val="24"/>
          <w:lang w:val="uk-UA" w:eastAsia="uk-UA"/>
        </w:rPr>
      </w:pPr>
      <w:r>
        <w:rPr>
          <w:sz w:val="28"/>
          <w:szCs w:val="28"/>
          <w:lang w:val="uk-UA"/>
        </w:rPr>
        <w:t xml:space="preserve">сприяти формуванню </w:t>
      </w:r>
      <w:r w:rsidRPr="004F0E56">
        <w:rPr>
          <w:sz w:val="28"/>
          <w:szCs w:val="28"/>
          <w:lang w:val="uk-UA"/>
        </w:rPr>
        <w:t>навичок професійного пошуку необхідної інформації, здатність її проаналізувати, оцінити та застосувати</w:t>
      </w:r>
      <w:r>
        <w:rPr>
          <w:sz w:val="28"/>
          <w:szCs w:val="28"/>
          <w:lang w:val="uk-UA"/>
        </w:rPr>
        <w:t>.</w:t>
      </w:r>
    </w:p>
    <w:p w14:paraId="7420DCC7" w14:textId="77777777" w:rsidR="00D81D18" w:rsidRPr="004F0E56" w:rsidRDefault="00D81D18" w:rsidP="002F7C82">
      <w:pPr>
        <w:widowControl/>
        <w:autoSpaceDE/>
        <w:autoSpaceDN/>
        <w:ind w:left="720"/>
        <w:jc w:val="both"/>
        <w:rPr>
          <w:rFonts w:ascii="Arial" w:hAnsi="Arial" w:cs="Arial"/>
          <w:color w:val="2D2D2B"/>
          <w:sz w:val="24"/>
          <w:szCs w:val="24"/>
          <w:lang w:val="uk-UA" w:eastAsia="uk-UA"/>
        </w:rPr>
      </w:pPr>
    </w:p>
    <w:p w14:paraId="2BC2BF3F" w14:textId="77777777" w:rsidR="0003100A" w:rsidRPr="00D81D18" w:rsidRDefault="0003100A" w:rsidP="006D3F6F">
      <w:pPr>
        <w:pStyle w:val="TableParagraph"/>
        <w:rPr>
          <w:w w:val="105"/>
          <w:sz w:val="28"/>
          <w:szCs w:val="28"/>
          <w:lang w:val="uk-UA"/>
        </w:rPr>
      </w:pPr>
    </w:p>
    <w:p w14:paraId="692F9E97" w14:textId="77777777" w:rsidR="00600661" w:rsidRPr="00496D3A" w:rsidRDefault="00600661" w:rsidP="008C77B6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 xml:space="preserve">Обсяг програми: </w:t>
      </w:r>
      <w:r w:rsidRPr="00496D3A">
        <w:rPr>
          <w:sz w:val="28"/>
          <w:szCs w:val="28"/>
          <w:lang w:val="uk-UA" w:eastAsia="ru-RU"/>
        </w:rPr>
        <w:t>30 годин</w:t>
      </w:r>
    </w:p>
    <w:p w14:paraId="62E3E45D" w14:textId="77777777" w:rsidR="00600661" w:rsidRPr="00496D3A" w:rsidRDefault="00600661" w:rsidP="008C77B6">
      <w:pPr>
        <w:tabs>
          <w:tab w:val="left" w:pos="2017"/>
        </w:tabs>
        <w:spacing w:line="276" w:lineRule="auto"/>
        <w:ind w:right="-1"/>
        <w:jc w:val="both"/>
        <w:rPr>
          <w:b/>
          <w:sz w:val="28"/>
          <w:szCs w:val="28"/>
          <w:lang w:val="uk-UA" w:eastAsia="ru-RU"/>
        </w:rPr>
      </w:pPr>
    </w:p>
    <w:p w14:paraId="5BBCB7FF" w14:textId="77777777" w:rsidR="008C19D2" w:rsidRPr="00875F49" w:rsidRDefault="00600661" w:rsidP="00875F49">
      <w:pPr>
        <w:tabs>
          <w:tab w:val="left" w:pos="2017"/>
        </w:tabs>
        <w:spacing w:line="276" w:lineRule="auto"/>
        <w:ind w:right="-1" w:hanging="132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 xml:space="preserve"> Форма підвищення кваліфікації: </w:t>
      </w:r>
      <w:r w:rsidR="008A2B4B">
        <w:rPr>
          <w:sz w:val="28"/>
          <w:szCs w:val="28"/>
          <w:lang w:val="uk-UA" w:eastAsia="ru-RU"/>
        </w:rPr>
        <w:t>очно-дистанційна</w:t>
      </w:r>
    </w:p>
    <w:p w14:paraId="71EBA745" w14:textId="77777777" w:rsidR="006D3F6F" w:rsidRDefault="006D3F6F" w:rsidP="008C77B6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</w:p>
    <w:p w14:paraId="787D0902" w14:textId="77777777" w:rsidR="008A2B4B" w:rsidRPr="008A2B4B" w:rsidRDefault="008A2B4B" w:rsidP="008D2DFE">
      <w:pPr>
        <w:spacing w:line="276" w:lineRule="auto"/>
        <w:jc w:val="both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Перелік </w:t>
      </w:r>
      <w:proofErr w:type="spellStart"/>
      <w:r>
        <w:rPr>
          <w:b/>
          <w:sz w:val="28"/>
          <w:szCs w:val="28"/>
          <w:lang w:val="uk-UA" w:eastAsia="ru-RU"/>
        </w:rPr>
        <w:t>компетентностей</w:t>
      </w:r>
      <w:proofErr w:type="spellEnd"/>
      <w:r>
        <w:rPr>
          <w:b/>
          <w:sz w:val="28"/>
          <w:szCs w:val="28"/>
          <w:lang w:val="uk-UA" w:eastAsia="ru-RU"/>
        </w:rPr>
        <w:t xml:space="preserve">, що </w:t>
      </w:r>
      <w:r w:rsidR="00600661" w:rsidRPr="00496D3A">
        <w:rPr>
          <w:b/>
          <w:sz w:val="28"/>
          <w:szCs w:val="28"/>
          <w:lang w:val="uk-UA" w:eastAsia="ru-RU"/>
        </w:rPr>
        <w:t xml:space="preserve">вдосконалюватимуться/набуватимуться: </w:t>
      </w:r>
    </w:p>
    <w:p w14:paraId="6FCF972C" w14:textId="77777777" w:rsidR="00EF2A9D" w:rsidRPr="001163FD" w:rsidRDefault="006D3F6F" w:rsidP="008D2DFE">
      <w:pPr>
        <w:pStyle w:val="TableParagraph"/>
        <w:jc w:val="both"/>
        <w:rPr>
          <w:sz w:val="28"/>
          <w:szCs w:val="28"/>
          <w:lang w:val="uk-UA"/>
        </w:rPr>
      </w:pPr>
      <w:r w:rsidRPr="004F0E56">
        <w:rPr>
          <w:b/>
          <w:sz w:val="28"/>
          <w:szCs w:val="28"/>
          <w:lang w:val="uk-UA"/>
        </w:rPr>
        <w:t xml:space="preserve">           </w:t>
      </w:r>
      <w:r w:rsidR="00EF2A9D" w:rsidRPr="001163FD">
        <w:rPr>
          <w:b/>
          <w:sz w:val="28"/>
          <w:szCs w:val="28"/>
          <w:lang w:val="uk-UA"/>
        </w:rPr>
        <w:t>Загальні:</w:t>
      </w:r>
      <w:r w:rsidR="00D370FC" w:rsidRPr="001163FD">
        <w:rPr>
          <w:b/>
          <w:sz w:val="28"/>
          <w:szCs w:val="28"/>
          <w:lang w:val="uk-UA"/>
        </w:rPr>
        <w:t xml:space="preserve"> </w:t>
      </w:r>
      <w:r w:rsidR="001163FD" w:rsidRPr="001163FD">
        <w:rPr>
          <w:sz w:val="28"/>
          <w:szCs w:val="28"/>
          <w:lang w:val="uk-UA"/>
        </w:rPr>
        <w:t>знання і розуміння сучасних тенденцій розвитку освіти, критичне та системне мислення, здатність</w:t>
      </w:r>
      <w:r w:rsidR="0042657F">
        <w:rPr>
          <w:sz w:val="28"/>
          <w:szCs w:val="28"/>
          <w:lang w:val="uk-UA"/>
        </w:rPr>
        <w:t xml:space="preserve"> логічно обґрунтовувати позицію</w:t>
      </w:r>
      <w:r w:rsidR="001163FD" w:rsidRPr="001163FD">
        <w:rPr>
          <w:sz w:val="28"/>
          <w:szCs w:val="28"/>
          <w:lang w:val="uk-UA"/>
        </w:rPr>
        <w:t xml:space="preserve"> </w:t>
      </w:r>
      <w:r w:rsidR="0042657F">
        <w:rPr>
          <w:sz w:val="28"/>
          <w:szCs w:val="28"/>
          <w:lang w:val="uk-UA"/>
        </w:rPr>
        <w:t>та</w:t>
      </w:r>
      <w:r w:rsidR="001163FD" w:rsidRPr="001163FD">
        <w:rPr>
          <w:sz w:val="28"/>
          <w:szCs w:val="28"/>
          <w:lang w:val="uk-UA"/>
        </w:rPr>
        <w:t xml:space="preserve"> співпрацювати з іншими людьми.</w:t>
      </w:r>
    </w:p>
    <w:p w14:paraId="0350694A" w14:textId="77777777" w:rsidR="008D2DFE" w:rsidRDefault="00D370FC" w:rsidP="008D2DFE">
      <w:pPr>
        <w:pStyle w:val="TableParagraph"/>
        <w:jc w:val="both"/>
        <w:rPr>
          <w:lang w:val="uk-UA"/>
        </w:rPr>
      </w:pPr>
      <w:r w:rsidRPr="001163FD">
        <w:rPr>
          <w:b/>
          <w:sz w:val="28"/>
          <w:szCs w:val="28"/>
          <w:lang w:val="uk-UA"/>
        </w:rPr>
        <w:t xml:space="preserve">          </w:t>
      </w:r>
      <w:r w:rsidR="00EF2A9D" w:rsidRPr="001163FD">
        <w:rPr>
          <w:b/>
          <w:sz w:val="28"/>
          <w:szCs w:val="28"/>
          <w:lang w:val="uk-UA"/>
        </w:rPr>
        <w:t>Фахові:</w:t>
      </w:r>
      <w:r w:rsidR="00EF2A9D" w:rsidRPr="001163FD">
        <w:rPr>
          <w:lang w:val="uk-UA"/>
        </w:rPr>
        <w:t xml:space="preserve"> </w:t>
      </w:r>
    </w:p>
    <w:p w14:paraId="09E76029" w14:textId="2498570E" w:rsidR="0042657F" w:rsidRPr="007E618D" w:rsidRDefault="0042657F" w:rsidP="008D2DFE">
      <w:pPr>
        <w:pStyle w:val="TableParagraph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7E618D">
        <w:rPr>
          <w:sz w:val="28"/>
          <w:szCs w:val="28"/>
          <w:lang w:val="uk-UA"/>
        </w:rPr>
        <w:t>предметно – методична ( розви</w:t>
      </w:r>
      <w:r w:rsidR="008B261D">
        <w:rPr>
          <w:sz w:val="28"/>
          <w:szCs w:val="28"/>
          <w:lang w:val="uk-UA"/>
        </w:rPr>
        <w:t>ток</w:t>
      </w:r>
      <w:r w:rsidRPr="007E618D">
        <w:rPr>
          <w:sz w:val="28"/>
          <w:szCs w:val="28"/>
          <w:lang w:val="uk-UA"/>
        </w:rPr>
        <w:t xml:space="preserve"> критичн</w:t>
      </w:r>
      <w:r w:rsidR="008B261D">
        <w:rPr>
          <w:sz w:val="28"/>
          <w:szCs w:val="28"/>
          <w:lang w:val="uk-UA"/>
        </w:rPr>
        <w:t>ого</w:t>
      </w:r>
      <w:r w:rsidRPr="007E618D">
        <w:rPr>
          <w:sz w:val="28"/>
          <w:szCs w:val="28"/>
          <w:lang w:val="uk-UA"/>
        </w:rPr>
        <w:t xml:space="preserve"> мислення</w:t>
      </w:r>
      <w:r w:rsidR="008B261D">
        <w:rPr>
          <w:sz w:val="28"/>
          <w:szCs w:val="28"/>
          <w:lang w:val="uk-UA"/>
        </w:rPr>
        <w:t>,</w:t>
      </w:r>
      <w:r w:rsidRPr="007E618D">
        <w:rPr>
          <w:sz w:val="28"/>
          <w:szCs w:val="28"/>
          <w:lang w:val="uk-UA"/>
        </w:rPr>
        <w:t xml:space="preserve"> використ</w:t>
      </w:r>
      <w:r w:rsidR="008B261D">
        <w:rPr>
          <w:sz w:val="28"/>
          <w:szCs w:val="28"/>
          <w:lang w:val="uk-UA"/>
        </w:rPr>
        <w:t>ання</w:t>
      </w:r>
      <w:r w:rsidRPr="007E618D">
        <w:rPr>
          <w:sz w:val="28"/>
          <w:szCs w:val="28"/>
          <w:lang w:val="uk-UA"/>
        </w:rPr>
        <w:t xml:space="preserve"> </w:t>
      </w:r>
      <w:r w:rsidR="007E618D" w:rsidRPr="007E618D">
        <w:rPr>
          <w:sz w:val="28"/>
          <w:szCs w:val="28"/>
          <w:lang w:val="uk-UA"/>
        </w:rPr>
        <w:t>ефективн</w:t>
      </w:r>
      <w:r w:rsidR="001B2496">
        <w:rPr>
          <w:sz w:val="28"/>
          <w:szCs w:val="28"/>
          <w:lang w:val="uk-UA"/>
        </w:rPr>
        <w:t>их</w:t>
      </w:r>
      <w:r w:rsidR="007E618D" w:rsidRPr="007E618D">
        <w:rPr>
          <w:sz w:val="28"/>
          <w:szCs w:val="28"/>
          <w:lang w:val="uk-UA"/>
        </w:rPr>
        <w:t xml:space="preserve"> </w:t>
      </w:r>
      <w:r w:rsidRPr="007E618D">
        <w:rPr>
          <w:sz w:val="28"/>
          <w:szCs w:val="28"/>
          <w:lang w:val="uk-UA"/>
        </w:rPr>
        <w:t>методик та технологі</w:t>
      </w:r>
      <w:r w:rsidR="001B2496">
        <w:rPr>
          <w:sz w:val="28"/>
          <w:szCs w:val="28"/>
          <w:lang w:val="uk-UA"/>
        </w:rPr>
        <w:t>й</w:t>
      </w:r>
      <w:r w:rsidRPr="007E618D">
        <w:rPr>
          <w:sz w:val="28"/>
          <w:szCs w:val="28"/>
          <w:lang w:val="uk-UA"/>
        </w:rPr>
        <w:t xml:space="preserve"> навчання )</w:t>
      </w:r>
      <w:r w:rsidR="007E618D">
        <w:rPr>
          <w:sz w:val="28"/>
          <w:szCs w:val="28"/>
          <w:lang w:val="uk-UA"/>
        </w:rPr>
        <w:t>;</w:t>
      </w:r>
    </w:p>
    <w:p w14:paraId="0C60AB09" w14:textId="77777777" w:rsidR="0042657F" w:rsidRPr="007E618D" w:rsidRDefault="007E618D" w:rsidP="008D2DFE">
      <w:pPr>
        <w:pStyle w:val="TableParagraph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2657F" w:rsidRPr="007E618D">
        <w:rPr>
          <w:sz w:val="28"/>
          <w:szCs w:val="28"/>
          <w:lang w:val="uk-UA"/>
        </w:rPr>
        <w:t>нформаційно – цифрова (орієнт</w:t>
      </w:r>
      <w:r w:rsidR="008B261D">
        <w:rPr>
          <w:sz w:val="28"/>
          <w:szCs w:val="28"/>
          <w:lang w:val="uk-UA"/>
        </w:rPr>
        <w:t>ація</w:t>
      </w:r>
      <w:r w:rsidR="0042657F" w:rsidRPr="007E618D">
        <w:rPr>
          <w:sz w:val="28"/>
          <w:szCs w:val="28"/>
          <w:lang w:val="uk-UA"/>
        </w:rPr>
        <w:t xml:space="preserve"> в інформаційному просторі, </w:t>
      </w:r>
      <w:r w:rsidR="008B261D">
        <w:rPr>
          <w:sz w:val="28"/>
          <w:szCs w:val="28"/>
          <w:lang w:val="uk-UA"/>
        </w:rPr>
        <w:t>пошук</w:t>
      </w:r>
      <w:r w:rsidR="0042657F" w:rsidRPr="007E618D">
        <w:rPr>
          <w:sz w:val="28"/>
          <w:szCs w:val="28"/>
          <w:lang w:val="uk-UA"/>
        </w:rPr>
        <w:t xml:space="preserve"> та критичн</w:t>
      </w:r>
      <w:r w:rsidR="008B261D">
        <w:rPr>
          <w:sz w:val="28"/>
          <w:szCs w:val="28"/>
          <w:lang w:val="uk-UA"/>
        </w:rPr>
        <w:t>а</w:t>
      </w:r>
      <w:r w:rsidR="0042657F" w:rsidRPr="007E618D">
        <w:rPr>
          <w:sz w:val="28"/>
          <w:szCs w:val="28"/>
          <w:lang w:val="uk-UA"/>
        </w:rPr>
        <w:t xml:space="preserve"> оцін</w:t>
      </w:r>
      <w:r w:rsidR="008B261D">
        <w:rPr>
          <w:sz w:val="28"/>
          <w:szCs w:val="28"/>
          <w:lang w:val="uk-UA"/>
        </w:rPr>
        <w:t>ка</w:t>
      </w:r>
      <w:r w:rsidR="0042657F" w:rsidRPr="007E618D">
        <w:rPr>
          <w:sz w:val="28"/>
          <w:szCs w:val="28"/>
          <w:lang w:val="uk-UA"/>
        </w:rPr>
        <w:t xml:space="preserve"> інформаці</w:t>
      </w:r>
      <w:r w:rsidR="008B261D">
        <w:rPr>
          <w:sz w:val="28"/>
          <w:szCs w:val="28"/>
          <w:lang w:val="uk-UA"/>
        </w:rPr>
        <w:t>ї</w:t>
      </w:r>
      <w:r w:rsidR="0042657F" w:rsidRPr="007E618D">
        <w:rPr>
          <w:sz w:val="28"/>
          <w:szCs w:val="28"/>
          <w:lang w:val="uk-UA"/>
        </w:rPr>
        <w:t xml:space="preserve">, </w:t>
      </w:r>
      <w:r w:rsidR="008B261D">
        <w:rPr>
          <w:sz w:val="28"/>
          <w:szCs w:val="28"/>
          <w:lang w:val="uk-UA"/>
        </w:rPr>
        <w:t xml:space="preserve">використання </w:t>
      </w:r>
      <w:r w:rsidR="0042657F" w:rsidRPr="007E618D">
        <w:rPr>
          <w:sz w:val="28"/>
          <w:szCs w:val="28"/>
          <w:lang w:val="uk-UA"/>
        </w:rPr>
        <w:t xml:space="preserve"> в професійній діяльності)</w:t>
      </w:r>
      <w:r>
        <w:rPr>
          <w:sz w:val="28"/>
          <w:szCs w:val="28"/>
          <w:lang w:val="uk-UA"/>
        </w:rPr>
        <w:t>;</w:t>
      </w:r>
    </w:p>
    <w:p w14:paraId="738E3D33" w14:textId="77777777" w:rsidR="0042657F" w:rsidRPr="007E618D" w:rsidRDefault="0042657F" w:rsidP="008D2DFE">
      <w:pPr>
        <w:pStyle w:val="TableParagraph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7E618D">
        <w:rPr>
          <w:sz w:val="28"/>
          <w:szCs w:val="28"/>
          <w:lang w:val="uk-UA"/>
        </w:rPr>
        <w:t>емоційно – етична</w:t>
      </w:r>
      <w:r w:rsidR="007E618D">
        <w:rPr>
          <w:sz w:val="28"/>
          <w:szCs w:val="28"/>
          <w:lang w:val="uk-UA"/>
        </w:rPr>
        <w:t xml:space="preserve">  та педагогічного партнерства</w:t>
      </w:r>
      <w:r w:rsidRPr="007E618D">
        <w:rPr>
          <w:sz w:val="28"/>
          <w:szCs w:val="28"/>
          <w:lang w:val="uk-UA"/>
        </w:rPr>
        <w:t>( конструктивн</w:t>
      </w:r>
      <w:r w:rsidR="008B261D">
        <w:rPr>
          <w:sz w:val="28"/>
          <w:szCs w:val="28"/>
          <w:lang w:val="uk-UA"/>
        </w:rPr>
        <w:t>а</w:t>
      </w:r>
      <w:r w:rsidRPr="007E618D">
        <w:rPr>
          <w:sz w:val="28"/>
          <w:szCs w:val="28"/>
          <w:lang w:val="uk-UA"/>
        </w:rPr>
        <w:t xml:space="preserve"> та безпечн</w:t>
      </w:r>
      <w:r w:rsidR="008B261D">
        <w:rPr>
          <w:sz w:val="28"/>
          <w:szCs w:val="28"/>
          <w:lang w:val="uk-UA"/>
        </w:rPr>
        <w:t>а</w:t>
      </w:r>
      <w:r w:rsidRPr="007E618D">
        <w:rPr>
          <w:sz w:val="28"/>
          <w:szCs w:val="28"/>
          <w:lang w:val="uk-UA"/>
        </w:rPr>
        <w:t xml:space="preserve"> взаємоді</w:t>
      </w:r>
      <w:r w:rsidR="008B261D">
        <w:rPr>
          <w:sz w:val="28"/>
          <w:szCs w:val="28"/>
          <w:lang w:val="uk-UA"/>
        </w:rPr>
        <w:t>я</w:t>
      </w:r>
      <w:r w:rsidRPr="007E618D">
        <w:rPr>
          <w:sz w:val="28"/>
          <w:szCs w:val="28"/>
          <w:lang w:val="uk-UA"/>
        </w:rPr>
        <w:t xml:space="preserve"> з учасниками освітнього процесу)</w:t>
      </w:r>
      <w:r w:rsidR="007E618D">
        <w:rPr>
          <w:sz w:val="28"/>
          <w:szCs w:val="28"/>
          <w:lang w:val="uk-UA"/>
        </w:rPr>
        <w:t>;</w:t>
      </w:r>
    </w:p>
    <w:p w14:paraId="57C91B02" w14:textId="77777777" w:rsidR="008D2DFE" w:rsidRDefault="007E618D" w:rsidP="008D2DFE">
      <w:pPr>
        <w:pStyle w:val="TableParagraph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proofErr w:type="spellStart"/>
      <w:r w:rsidRPr="007E618D">
        <w:rPr>
          <w:sz w:val="28"/>
          <w:szCs w:val="28"/>
          <w:lang w:val="uk-UA"/>
        </w:rPr>
        <w:t>здоров</w:t>
      </w:r>
      <w:r>
        <w:rPr>
          <w:sz w:val="28"/>
          <w:szCs w:val="28"/>
          <w:lang w:val="uk-UA"/>
        </w:rPr>
        <w:t>′</w:t>
      </w:r>
      <w:r w:rsidRPr="007E618D">
        <w:rPr>
          <w:sz w:val="28"/>
          <w:szCs w:val="28"/>
          <w:lang w:val="uk-UA"/>
        </w:rPr>
        <w:t>язбережувальна</w:t>
      </w:r>
      <w:proofErr w:type="spellEnd"/>
      <w:r w:rsidRPr="007E618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використ</w:t>
      </w:r>
      <w:r w:rsidR="00BC7CEF">
        <w:rPr>
          <w:sz w:val="28"/>
          <w:szCs w:val="28"/>
          <w:lang w:val="uk-UA"/>
        </w:rPr>
        <w:t>ання технік</w:t>
      </w:r>
      <w:r>
        <w:rPr>
          <w:sz w:val="28"/>
          <w:szCs w:val="28"/>
          <w:lang w:val="uk-UA"/>
        </w:rPr>
        <w:t xml:space="preserve"> психосоціальної підтримки учнів, збер</w:t>
      </w:r>
      <w:r w:rsidR="00BC7CEF">
        <w:rPr>
          <w:sz w:val="28"/>
          <w:szCs w:val="28"/>
          <w:lang w:val="uk-UA"/>
        </w:rPr>
        <w:t>еження</w:t>
      </w:r>
      <w:r>
        <w:rPr>
          <w:sz w:val="28"/>
          <w:szCs w:val="28"/>
          <w:lang w:val="uk-UA"/>
        </w:rPr>
        <w:t xml:space="preserve"> власн</w:t>
      </w:r>
      <w:r w:rsidR="00BC7CE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фізичн</w:t>
      </w:r>
      <w:r w:rsidR="00BC7CE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та психічн</w:t>
      </w:r>
      <w:r w:rsidR="00BC7CE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здоров′я);</w:t>
      </w:r>
    </w:p>
    <w:p w14:paraId="43584970" w14:textId="2D635BE5" w:rsidR="0042657F" w:rsidRPr="008D2DFE" w:rsidRDefault="007E618D" w:rsidP="008D2DFE">
      <w:pPr>
        <w:pStyle w:val="TableParagraph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8D2DFE">
        <w:rPr>
          <w:sz w:val="28"/>
          <w:szCs w:val="28"/>
          <w:lang w:val="uk-UA"/>
        </w:rPr>
        <w:t>рефлексивна( здійсн</w:t>
      </w:r>
      <w:r w:rsidR="00BC7CEF" w:rsidRPr="008D2DFE">
        <w:rPr>
          <w:sz w:val="28"/>
          <w:szCs w:val="28"/>
          <w:lang w:val="uk-UA"/>
        </w:rPr>
        <w:t>ення</w:t>
      </w:r>
      <w:r w:rsidRPr="008D2DFE">
        <w:rPr>
          <w:sz w:val="28"/>
          <w:szCs w:val="28"/>
          <w:lang w:val="uk-UA"/>
        </w:rPr>
        <w:t xml:space="preserve"> моніторинг</w:t>
      </w:r>
      <w:r w:rsidR="00BC7CEF" w:rsidRPr="008D2DFE">
        <w:rPr>
          <w:sz w:val="28"/>
          <w:szCs w:val="28"/>
          <w:lang w:val="uk-UA"/>
        </w:rPr>
        <w:t>у</w:t>
      </w:r>
      <w:r w:rsidRPr="008D2DFE">
        <w:rPr>
          <w:sz w:val="28"/>
          <w:szCs w:val="28"/>
          <w:lang w:val="uk-UA"/>
        </w:rPr>
        <w:t xml:space="preserve"> власної професійної діяльності).</w:t>
      </w:r>
    </w:p>
    <w:p w14:paraId="2D062D73" w14:textId="77777777" w:rsidR="008C77B6" w:rsidRPr="0042657F" w:rsidRDefault="008C77B6" w:rsidP="008D2DFE">
      <w:pPr>
        <w:spacing w:line="276" w:lineRule="auto"/>
        <w:jc w:val="both"/>
        <w:rPr>
          <w:rFonts w:eastAsia="Calibri"/>
          <w:b/>
          <w:sz w:val="28"/>
          <w:szCs w:val="28"/>
          <w:lang w:val="uk-UA"/>
        </w:rPr>
      </w:pPr>
    </w:p>
    <w:p w14:paraId="610A4D7F" w14:textId="77777777" w:rsidR="00600661" w:rsidRPr="00496D3A" w:rsidRDefault="00600661" w:rsidP="008D2DFE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lastRenderedPageBreak/>
        <w:t xml:space="preserve">Місце (місця) надання освітньої послуги: </w:t>
      </w:r>
      <w:r w:rsidRPr="00496D3A">
        <w:rPr>
          <w:sz w:val="28"/>
          <w:szCs w:val="28"/>
          <w:lang w:val="uk-UA" w:eastAsia="ru-RU"/>
        </w:rPr>
        <w:t>заклади освіти Яворівського району</w:t>
      </w:r>
    </w:p>
    <w:p w14:paraId="634BEE3B" w14:textId="77777777" w:rsidR="00600661" w:rsidRPr="00496D3A" w:rsidRDefault="00600661" w:rsidP="008D2DFE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</w:p>
    <w:p w14:paraId="72FF3941" w14:textId="77777777" w:rsidR="00656580" w:rsidRPr="00EF2A9D" w:rsidRDefault="00600661" w:rsidP="008D2DFE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b/>
          <w:w w:val="105"/>
          <w:sz w:val="28"/>
          <w:szCs w:val="28"/>
          <w:lang w:val="uk-UA"/>
        </w:rPr>
      </w:pPr>
      <w:r w:rsidRPr="00EF2A9D">
        <w:rPr>
          <w:rFonts w:eastAsia="Calibri"/>
          <w:b/>
          <w:sz w:val="28"/>
          <w:szCs w:val="28"/>
          <w:lang w:val="uk-UA"/>
        </w:rPr>
        <w:t>Очікува</w:t>
      </w:r>
      <w:r w:rsidRPr="00EF2A9D">
        <w:rPr>
          <w:b/>
          <w:w w:val="105"/>
          <w:sz w:val="28"/>
          <w:szCs w:val="28"/>
          <w:lang w:val="uk-UA"/>
        </w:rPr>
        <w:t>ні</w:t>
      </w:r>
      <w:r w:rsidR="00FA5E7F" w:rsidRPr="00EF2A9D">
        <w:rPr>
          <w:b/>
          <w:w w:val="105"/>
          <w:sz w:val="28"/>
          <w:szCs w:val="28"/>
          <w:lang w:val="uk-UA"/>
        </w:rPr>
        <w:t xml:space="preserve"> </w:t>
      </w:r>
      <w:r w:rsidRPr="00EF2A9D">
        <w:rPr>
          <w:b/>
          <w:w w:val="105"/>
          <w:sz w:val="28"/>
          <w:szCs w:val="28"/>
          <w:lang w:val="uk-UA"/>
        </w:rPr>
        <w:t>результати</w:t>
      </w:r>
      <w:r w:rsidR="00EF2A9D" w:rsidRPr="00EF2A9D">
        <w:rPr>
          <w:b/>
          <w:w w:val="105"/>
          <w:sz w:val="28"/>
          <w:szCs w:val="28"/>
          <w:lang w:val="uk-UA"/>
        </w:rPr>
        <w:t xml:space="preserve"> </w:t>
      </w:r>
      <w:r w:rsidRPr="00EF2A9D">
        <w:rPr>
          <w:b/>
          <w:w w:val="105"/>
          <w:sz w:val="28"/>
          <w:szCs w:val="28"/>
          <w:lang w:val="uk-UA"/>
        </w:rPr>
        <w:t>навчання:</w:t>
      </w:r>
    </w:p>
    <w:p w14:paraId="44445B10" w14:textId="77777777" w:rsidR="00EF2A9D" w:rsidRPr="00D73585" w:rsidRDefault="00EF2A9D" w:rsidP="008D2D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  <w:lang w:val="ru-RU"/>
        </w:rPr>
      </w:pPr>
    </w:p>
    <w:p w14:paraId="0D6656BF" w14:textId="77777777" w:rsidR="00EF2A9D" w:rsidRPr="00BC7CEF" w:rsidRDefault="00EF2A9D" w:rsidP="008D2DFE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0"/>
        <w:jc w:val="both"/>
        <w:rPr>
          <w:sz w:val="28"/>
          <w:szCs w:val="28"/>
          <w:lang w:val="ru-RU"/>
        </w:rPr>
      </w:pPr>
      <w:proofErr w:type="spellStart"/>
      <w:r w:rsidRPr="00BC7CEF">
        <w:rPr>
          <w:sz w:val="28"/>
          <w:szCs w:val="28"/>
          <w:lang w:val="ru-RU"/>
        </w:rPr>
        <w:t>забезпечує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proofErr w:type="spellStart"/>
      <w:r w:rsidRPr="00BC7CEF">
        <w:rPr>
          <w:sz w:val="28"/>
          <w:szCs w:val="28"/>
          <w:lang w:val="ru-RU"/>
        </w:rPr>
        <w:t>реалізацію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r w:rsidR="00852FD1">
        <w:rPr>
          <w:sz w:val="28"/>
          <w:szCs w:val="28"/>
          <w:lang w:val="ru-RU"/>
        </w:rPr>
        <w:t xml:space="preserve">Державного стандарту </w:t>
      </w:r>
      <w:proofErr w:type="spellStart"/>
      <w:r w:rsidR="00852FD1">
        <w:rPr>
          <w:sz w:val="28"/>
          <w:szCs w:val="28"/>
          <w:lang w:val="ru-RU"/>
        </w:rPr>
        <w:t>початкової</w:t>
      </w:r>
      <w:proofErr w:type="spellEnd"/>
      <w:r w:rsidR="00852FD1">
        <w:rPr>
          <w:sz w:val="28"/>
          <w:szCs w:val="28"/>
          <w:lang w:val="ru-RU"/>
        </w:rPr>
        <w:t xml:space="preserve"> </w:t>
      </w:r>
      <w:proofErr w:type="spellStart"/>
      <w:r w:rsidR="00852FD1">
        <w:rPr>
          <w:sz w:val="28"/>
          <w:szCs w:val="28"/>
          <w:lang w:val="ru-RU"/>
        </w:rPr>
        <w:t>освіти</w:t>
      </w:r>
      <w:proofErr w:type="spellEnd"/>
      <w:r w:rsidR="00852FD1">
        <w:rPr>
          <w:sz w:val="28"/>
          <w:szCs w:val="28"/>
          <w:lang w:val="ru-RU"/>
        </w:rPr>
        <w:t>;</w:t>
      </w:r>
    </w:p>
    <w:p w14:paraId="2A1AA060" w14:textId="77777777" w:rsidR="008B261D" w:rsidRDefault="00D73585" w:rsidP="008D2DFE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0"/>
        <w:jc w:val="both"/>
        <w:rPr>
          <w:sz w:val="28"/>
          <w:szCs w:val="28"/>
          <w:lang w:val="ru-RU"/>
        </w:rPr>
      </w:pPr>
      <w:proofErr w:type="spellStart"/>
      <w:r w:rsidRPr="00BC7CEF">
        <w:rPr>
          <w:sz w:val="28"/>
          <w:szCs w:val="28"/>
          <w:lang w:val="ru-RU"/>
        </w:rPr>
        <w:t>демонструє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proofErr w:type="spellStart"/>
      <w:r w:rsidRPr="00BC7CEF">
        <w:rPr>
          <w:sz w:val="28"/>
          <w:szCs w:val="28"/>
          <w:lang w:val="ru-RU"/>
        </w:rPr>
        <w:t>вміння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proofErr w:type="spellStart"/>
      <w:r w:rsidR="00B75CCC">
        <w:rPr>
          <w:sz w:val="28"/>
          <w:szCs w:val="28"/>
          <w:lang w:val="ru-RU"/>
        </w:rPr>
        <w:t>ефективно</w:t>
      </w:r>
      <w:proofErr w:type="spellEnd"/>
      <w:r w:rsidR="00B75CCC">
        <w:rPr>
          <w:sz w:val="28"/>
          <w:szCs w:val="28"/>
          <w:lang w:val="ru-RU"/>
        </w:rPr>
        <w:t xml:space="preserve"> </w:t>
      </w:r>
      <w:r w:rsidR="008B3F3F" w:rsidRPr="00BC7CEF">
        <w:rPr>
          <w:sz w:val="28"/>
          <w:szCs w:val="28"/>
          <w:lang w:val="ru-RU"/>
        </w:rPr>
        <w:t xml:space="preserve"> </w:t>
      </w:r>
      <w:proofErr w:type="spellStart"/>
      <w:r w:rsidR="008B3F3F" w:rsidRPr="00BC7CEF">
        <w:rPr>
          <w:sz w:val="28"/>
          <w:szCs w:val="28"/>
          <w:lang w:val="ru-RU"/>
        </w:rPr>
        <w:t>застосовувати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r w:rsidR="00B75CCC" w:rsidRPr="00BC7CEF">
        <w:rPr>
          <w:sz w:val="28"/>
          <w:szCs w:val="28"/>
          <w:lang w:val="ru-RU"/>
        </w:rPr>
        <w:t xml:space="preserve">в </w:t>
      </w:r>
      <w:proofErr w:type="spellStart"/>
      <w:r w:rsidR="00B75CCC" w:rsidRPr="00BC7CEF">
        <w:rPr>
          <w:sz w:val="28"/>
          <w:szCs w:val="28"/>
          <w:lang w:val="ru-RU"/>
        </w:rPr>
        <w:t>освітньому</w:t>
      </w:r>
      <w:proofErr w:type="spellEnd"/>
      <w:r w:rsidR="00B75CCC" w:rsidRPr="00BC7CEF">
        <w:rPr>
          <w:sz w:val="28"/>
          <w:szCs w:val="28"/>
          <w:lang w:val="ru-RU"/>
        </w:rPr>
        <w:t xml:space="preserve"> </w:t>
      </w:r>
      <w:proofErr w:type="spellStart"/>
      <w:r w:rsidR="00B75CCC" w:rsidRPr="00BC7CEF">
        <w:rPr>
          <w:sz w:val="28"/>
          <w:szCs w:val="28"/>
          <w:lang w:val="ru-RU"/>
        </w:rPr>
        <w:t>процесі</w:t>
      </w:r>
      <w:proofErr w:type="spellEnd"/>
      <w:r w:rsidR="00EF2A9D" w:rsidRPr="00BC7CEF">
        <w:rPr>
          <w:sz w:val="28"/>
          <w:szCs w:val="28"/>
          <w:lang w:val="ru-RU"/>
        </w:rPr>
        <w:t xml:space="preserve"> </w:t>
      </w:r>
      <w:proofErr w:type="spellStart"/>
      <w:r w:rsidR="00722F41" w:rsidRPr="00BC7CEF">
        <w:rPr>
          <w:sz w:val="28"/>
          <w:szCs w:val="28"/>
          <w:lang w:val="ru-RU"/>
        </w:rPr>
        <w:t>прийоми</w:t>
      </w:r>
      <w:proofErr w:type="spellEnd"/>
      <w:r w:rsidR="00722F41" w:rsidRPr="00BC7CEF">
        <w:rPr>
          <w:sz w:val="28"/>
          <w:szCs w:val="28"/>
          <w:lang w:val="ru-RU"/>
        </w:rPr>
        <w:t xml:space="preserve"> </w:t>
      </w:r>
      <w:proofErr w:type="gramStart"/>
      <w:r w:rsidR="00722F41" w:rsidRPr="00BC7CEF">
        <w:rPr>
          <w:sz w:val="28"/>
          <w:szCs w:val="28"/>
          <w:lang w:val="ru-RU"/>
        </w:rPr>
        <w:t>критичного</w:t>
      </w:r>
      <w:proofErr w:type="gramEnd"/>
      <w:r w:rsidR="00722F41" w:rsidRPr="00BC7CEF">
        <w:rPr>
          <w:sz w:val="28"/>
          <w:szCs w:val="28"/>
          <w:lang w:val="ru-RU"/>
        </w:rPr>
        <w:t xml:space="preserve"> </w:t>
      </w:r>
      <w:proofErr w:type="spellStart"/>
      <w:r w:rsidR="00722F41" w:rsidRPr="00BC7CEF">
        <w:rPr>
          <w:sz w:val="28"/>
          <w:szCs w:val="28"/>
          <w:lang w:val="ru-RU"/>
        </w:rPr>
        <w:t>мислення</w:t>
      </w:r>
      <w:proofErr w:type="spellEnd"/>
      <w:r w:rsidR="00BC7CEF">
        <w:rPr>
          <w:sz w:val="28"/>
          <w:szCs w:val="28"/>
          <w:lang w:val="ru-RU"/>
        </w:rPr>
        <w:t xml:space="preserve"> та </w:t>
      </w:r>
      <w:proofErr w:type="spellStart"/>
      <w:r w:rsidR="00BC7CEF" w:rsidRPr="00BC7CEF">
        <w:rPr>
          <w:sz w:val="28"/>
          <w:szCs w:val="28"/>
          <w:lang w:val="ru-RU"/>
        </w:rPr>
        <w:t>принципи</w:t>
      </w:r>
      <w:proofErr w:type="spellEnd"/>
      <w:r w:rsidR="00BC7CEF" w:rsidRPr="00BC7CEF">
        <w:rPr>
          <w:sz w:val="28"/>
          <w:szCs w:val="28"/>
          <w:lang w:val="ru-RU"/>
        </w:rPr>
        <w:t xml:space="preserve"> активного </w:t>
      </w:r>
      <w:proofErr w:type="spellStart"/>
      <w:r w:rsidR="00BC7CEF" w:rsidRPr="00BC7CEF">
        <w:rPr>
          <w:sz w:val="28"/>
          <w:szCs w:val="28"/>
          <w:lang w:val="ru-RU"/>
        </w:rPr>
        <w:t>навчання</w:t>
      </w:r>
      <w:proofErr w:type="spellEnd"/>
      <w:r w:rsidR="008B261D" w:rsidRPr="00BC7CEF">
        <w:rPr>
          <w:sz w:val="28"/>
          <w:szCs w:val="28"/>
          <w:lang w:val="ru-RU"/>
        </w:rPr>
        <w:t>;</w:t>
      </w:r>
      <w:r w:rsidR="008B3F3F" w:rsidRPr="00BC7CEF">
        <w:rPr>
          <w:sz w:val="28"/>
          <w:szCs w:val="28"/>
          <w:lang w:val="ru-RU"/>
        </w:rPr>
        <w:t xml:space="preserve"> </w:t>
      </w:r>
    </w:p>
    <w:p w14:paraId="5A87452F" w14:textId="77777777" w:rsidR="00682D9F" w:rsidRPr="00682D9F" w:rsidRDefault="00682D9F" w:rsidP="008D2DFE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0"/>
        <w:jc w:val="both"/>
        <w:rPr>
          <w:sz w:val="28"/>
          <w:szCs w:val="28"/>
          <w:lang w:val="ru-RU"/>
        </w:rPr>
      </w:pPr>
      <w:proofErr w:type="spellStart"/>
      <w:r w:rsidRPr="00BC7CEF">
        <w:rPr>
          <w:sz w:val="28"/>
          <w:szCs w:val="28"/>
          <w:lang w:val="ru-RU"/>
        </w:rPr>
        <w:t>володіє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proofErr w:type="spellStart"/>
      <w:r w:rsidRPr="00BC7CEF">
        <w:rPr>
          <w:sz w:val="28"/>
          <w:szCs w:val="28"/>
          <w:lang w:val="ru-RU"/>
        </w:rPr>
        <w:t>навичками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партнерської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взаємодії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ефективної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комунікації</w:t>
      </w:r>
      <w:proofErr w:type="spellEnd"/>
      <w:r w:rsidRPr="00BC7CEF"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учасниками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</w:t>
      </w:r>
      <w:proofErr w:type="spellEnd"/>
      <w:r>
        <w:rPr>
          <w:sz w:val="28"/>
          <w:szCs w:val="28"/>
          <w:lang w:val="ru-RU"/>
        </w:rPr>
        <w:t xml:space="preserve">; </w:t>
      </w:r>
      <w:r w:rsidRPr="00BC7CEF">
        <w:rPr>
          <w:sz w:val="28"/>
          <w:szCs w:val="28"/>
          <w:lang w:val="ru-RU"/>
        </w:rPr>
        <w:t xml:space="preserve"> </w:t>
      </w:r>
    </w:p>
    <w:p w14:paraId="127612C4" w14:textId="77777777" w:rsidR="00BC7CEF" w:rsidRPr="00BC7CEF" w:rsidRDefault="00BC7CEF" w:rsidP="008D2DFE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30"/>
        <w:jc w:val="both"/>
        <w:rPr>
          <w:sz w:val="28"/>
          <w:szCs w:val="28"/>
          <w:lang w:val="ru-RU"/>
        </w:rPr>
      </w:pPr>
      <w:proofErr w:type="spellStart"/>
      <w:r w:rsidRPr="00BC7CEF">
        <w:rPr>
          <w:sz w:val="28"/>
          <w:szCs w:val="28"/>
          <w:lang w:val="ru-RU"/>
        </w:rPr>
        <w:t>здійснює</w:t>
      </w:r>
      <w:proofErr w:type="spellEnd"/>
      <w:r w:rsidRPr="00BC7CEF">
        <w:rPr>
          <w:sz w:val="28"/>
          <w:szCs w:val="28"/>
          <w:lang w:val="ru-RU"/>
        </w:rPr>
        <w:t xml:space="preserve"> </w:t>
      </w:r>
      <w:proofErr w:type="spellStart"/>
      <w:r w:rsidRPr="00BC7CEF">
        <w:rPr>
          <w:sz w:val="28"/>
          <w:szCs w:val="28"/>
          <w:lang w:val="ru-RU"/>
        </w:rPr>
        <w:t>моніторинг</w:t>
      </w:r>
      <w:proofErr w:type="spellEnd"/>
      <w:r w:rsidRPr="00BC7CEF">
        <w:rPr>
          <w:sz w:val="28"/>
          <w:szCs w:val="28"/>
          <w:lang w:val="uk-UA"/>
        </w:rPr>
        <w:t xml:space="preserve"> власної професійної діяльності та організовує</w:t>
      </w:r>
      <w:r>
        <w:rPr>
          <w:sz w:val="28"/>
          <w:szCs w:val="28"/>
          <w:lang w:val="uk-UA"/>
        </w:rPr>
        <w:t xml:space="preserve"> </w:t>
      </w:r>
      <w:r w:rsidRPr="00BC7CEF">
        <w:rPr>
          <w:sz w:val="28"/>
          <w:szCs w:val="28"/>
          <w:lang w:val="uk-UA"/>
        </w:rPr>
        <w:t>е</w:t>
      </w:r>
      <w:r w:rsidR="00682D9F">
        <w:rPr>
          <w:sz w:val="28"/>
          <w:szCs w:val="28"/>
          <w:lang w:val="uk-UA"/>
        </w:rPr>
        <w:t>фективну самоосвітню діяльність.</w:t>
      </w:r>
    </w:p>
    <w:p w14:paraId="56BA91E3" w14:textId="77777777" w:rsidR="00EF2A9D" w:rsidRPr="004F0E56" w:rsidRDefault="00EF2A9D" w:rsidP="008D2D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eastAsia="Arial"/>
          <w:b/>
          <w:sz w:val="28"/>
          <w:szCs w:val="28"/>
          <w:highlight w:val="white"/>
          <w:lang w:val="ru-RU"/>
        </w:rPr>
      </w:pPr>
    </w:p>
    <w:p w14:paraId="4E7BA381" w14:textId="77777777" w:rsidR="00870A87" w:rsidRPr="00EF2A9D" w:rsidRDefault="00870A87" w:rsidP="008D2DFE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ru-RU"/>
        </w:rPr>
      </w:pPr>
    </w:p>
    <w:p w14:paraId="783C773B" w14:textId="77777777" w:rsidR="008E358E" w:rsidRPr="00463CBB" w:rsidRDefault="00870A87" w:rsidP="008D2DFE">
      <w:pPr>
        <w:tabs>
          <w:tab w:val="left" w:pos="4205"/>
          <w:tab w:val="left" w:pos="5998"/>
          <w:tab w:val="left" w:pos="7140"/>
          <w:tab w:val="left" w:pos="8453"/>
        </w:tabs>
        <w:spacing w:line="276" w:lineRule="auto"/>
        <w:ind w:right="-1"/>
        <w:jc w:val="both"/>
        <w:rPr>
          <w:sz w:val="28"/>
          <w:szCs w:val="28"/>
          <w:lang w:val="uk-UA" w:eastAsia="ru-RU"/>
        </w:rPr>
      </w:pPr>
      <w:r w:rsidRPr="00496D3A">
        <w:rPr>
          <w:b/>
          <w:sz w:val="28"/>
          <w:szCs w:val="28"/>
          <w:lang w:val="uk-UA" w:eastAsia="ru-RU"/>
        </w:rPr>
        <w:t>Документ, що видається за результатами підвищення кваліфікації:</w:t>
      </w:r>
      <w:r w:rsidRPr="00496D3A">
        <w:rPr>
          <w:sz w:val="28"/>
          <w:szCs w:val="28"/>
          <w:lang w:val="uk-UA" w:eastAsia="ru-RU"/>
        </w:rPr>
        <w:t xml:space="preserve"> сертифікат</w:t>
      </w:r>
      <w:r w:rsidR="00B319A8">
        <w:rPr>
          <w:sz w:val="28"/>
          <w:szCs w:val="28"/>
          <w:lang w:val="uk-UA" w:eastAsia="ru-RU"/>
        </w:rPr>
        <w:t>.</w:t>
      </w:r>
    </w:p>
    <w:p w14:paraId="42B71DCD" w14:textId="77777777" w:rsidR="00B319A8" w:rsidRPr="004F0E56" w:rsidRDefault="00B319A8">
      <w:pPr>
        <w:widowControl/>
        <w:autoSpaceDE/>
        <w:autoSpaceDN/>
        <w:spacing w:after="200" w:line="276" w:lineRule="auto"/>
        <w:rPr>
          <w:b/>
          <w:sz w:val="28"/>
          <w:szCs w:val="28"/>
          <w:lang w:val="uk-UA"/>
        </w:rPr>
      </w:pPr>
      <w:r w:rsidRPr="004F0E56">
        <w:rPr>
          <w:b/>
          <w:sz w:val="28"/>
          <w:szCs w:val="28"/>
          <w:lang w:val="uk-UA"/>
        </w:rPr>
        <w:br w:type="page"/>
      </w:r>
    </w:p>
    <w:p w14:paraId="05FF159F" w14:textId="77777777" w:rsidR="00870A87" w:rsidRPr="00496D3A" w:rsidRDefault="00870A87" w:rsidP="00870A87">
      <w:pPr>
        <w:jc w:val="center"/>
        <w:rPr>
          <w:b/>
          <w:sz w:val="28"/>
          <w:szCs w:val="28"/>
          <w:lang w:val="ru-RU"/>
        </w:rPr>
      </w:pPr>
      <w:r w:rsidRPr="00496D3A">
        <w:rPr>
          <w:b/>
          <w:sz w:val="28"/>
          <w:szCs w:val="28"/>
          <w:lang w:val="ru-RU"/>
        </w:rPr>
        <w:lastRenderedPageBreak/>
        <w:t>ІІ. ЗМІСТ ПРОГРАМИ</w:t>
      </w:r>
    </w:p>
    <w:p w14:paraId="25ED2791" w14:textId="77777777" w:rsidR="00870A87" w:rsidRPr="00496D3A" w:rsidRDefault="00870A87" w:rsidP="00870A87">
      <w:pPr>
        <w:jc w:val="both"/>
        <w:rPr>
          <w:b/>
          <w:sz w:val="28"/>
          <w:szCs w:val="28"/>
          <w:lang w:val="ru-RU"/>
        </w:rPr>
      </w:pPr>
    </w:p>
    <w:p w14:paraId="16139F00" w14:textId="77777777" w:rsidR="00870A87" w:rsidRPr="00496D3A" w:rsidRDefault="00870A87" w:rsidP="008D2DFE">
      <w:pPr>
        <w:adjustRightInd w:val="0"/>
        <w:spacing w:before="2" w:after="2"/>
        <w:ind w:left="170" w:right="-1"/>
        <w:jc w:val="both"/>
        <w:rPr>
          <w:b/>
          <w:bCs/>
          <w:sz w:val="28"/>
          <w:szCs w:val="28"/>
          <w:lang w:val="ru-RU"/>
        </w:rPr>
      </w:pPr>
      <w:proofErr w:type="spellStart"/>
      <w:r w:rsidRPr="00496D3A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="00FA5E7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96D3A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09C774C2" w14:textId="77777777" w:rsidR="00870A87" w:rsidRPr="00496D3A" w:rsidRDefault="00870A87" w:rsidP="008D2DFE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 w:rsidRPr="00496D3A">
        <w:rPr>
          <w:i/>
          <w:sz w:val="28"/>
          <w:szCs w:val="28"/>
          <w:lang w:val="ru-RU"/>
        </w:rPr>
        <w:t xml:space="preserve">Час </w:t>
      </w:r>
      <w:r w:rsidRPr="00496D3A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496D3A">
        <w:rPr>
          <w:i/>
          <w:sz w:val="28"/>
          <w:szCs w:val="28"/>
          <w:lang w:val="ru-RU"/>
        </w:rPr>
        <w:t xml:space="preserve"> – </w:t>
      </w:r>
      <w:r w:rsidRPr="009D2609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9D2609">
        <w:rPr>
          <w:b/>
          <w:i/>
          <w:sz w:val="28"/>
          <w:szCs w:val="28"/>
          <w:lang w:val="ru-RU"/>
        </w:rPr>
        <w:t>години</w:t>
      </w:r>
      <w:proofErr w:type="spellEnd"/>
    </w:p>
    <w:p w14:paraId="43D6DAF7" w14:textId="77777777" w:rsidR="00870A87" w:rsidRPr="00496D3A" w:rsidRDefault="00870A87" w:rsidP="008D2DFE">
      <w:pPr>
        <w:spacing w:before="2" w:after="2"/>
        <w:ind w:left="170" w:right="-1" w:firstLine="709"/>
        <w:jc w:val="both"/>
        <w:rPr>
          <w:b/>
          <w:bCs/>
          <w:iCs/>
          <w:sz w:val="28"/>
          <w:szCs w:val="28"/>
          <w:lang w:val="ru-RU"/>
        </w:rPr>
      </w:pPr>
    </w:p>
    <w:p w14:paraId="249B212E" w14:textId="77777777" w:rsidR="00870A87" w:rsidRPr="00496D3A" w:rsidRDefault="00870A87" w:rsidP="008D2DFE">
      <w:pPr>
        <w:spacing w:before="2" w:after="2"/>
        <w:ind w:left="170" w:right="-1"/>
        <w:jc w:val="both"/>
        <w:rPr>
          <w:bCs/>
          <w:iCs/>
          <w:sz w:val="28"/>
          <w:szCs w:val="28"/>
          <w:lang w:val="ru-RU"/>
        </w:rPr>
      </w:pPr>
      <w:r w:rsidRPr="00496D3A">
        <w:rPr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Реєстрація</w:t>
      </w:r>
      <w:proofErr w:type="spellEnd"/>
      <w:r w:rsidR="00695F45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учасників</w:t>
      </w:r>
      <w:proofErr w:type="spellEnd"/>
      <w:r w:rsidRPr="00496D3A">
        <w:rPr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Ознайомлення</w:t>
      </w:r>
      <w:proofErr w:type="spellEnd"/>
      <w:r w:rsidRPr="00496D3A">
        <w:rPr>
          <w:bCs/>
          <w:i/>
          <w:iCs/>
          <w:sz w:val="28"/>
          <w:szCs w:val="28"/>
          <w:lang w:val="ru-RU"/>
        </w:rPr>
        <w:t xml:space="preserve"> з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496D3A">
        <w:rPr>
          <w:bCs/>
          <w:i/>
          <w:iCs/>
          <w:sz w:val="28"/>
          <w:szCs w:val="28"/>
          <w:lang w:val="ru-RU"/>
        </w:rPr>
        <w:t xml:space="preserve"> модуля</w:t>
      </w:r>
      <w:r w:rsidR="00FA5E7F">
        <w:rPr>
          <w:bCs/>
          <w:i/>
          <w:iCs/>
          <w:sz w:val="28"/>
          <w:szCs w:val="28"/>
          <w:lang w:val="ru-RU"/>
        </w:rPr>
        <w:t xml:space="preserve"> </w:t>
      </w:r>
      <w:r w:rsidRPr="008E358E">
        <w:rPr>
          <w:b/>
          <w:bCs/>
          <w:i/>
          <w:iCs/>
          <w:sz w:val="28"/>
          <w:szCs w:val="28"/>
          <w:lang w:val="ru-RU"/>
        </w:rPr>
        <w:t>(</w:t>
      </w:r>
      <w:proofErr w:type="spellStart"/>
      <w:r w:rsidRPr="008E358E">
        <w:rPr>
          <w:b/>
          <w:bCs/>
          <w:i/>
          <w:iCs/>
          <w:sz w:val="28"/>
          <w:szCs w:val="28"/>
          <w:lang w:val="ru-RU"/>
        </w:rPr>
        <w:t>практичне</w:t>
      </w:r>
      <w:proofErr w:type="spellEnd"/>
      <w:r w:rsidR="009D2609" w:rsidRPr="009D2609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9D2609" w:rsidRPr="003F51FE">
        <w:rPr>
          <w:b/>
          <w:i/>
          <w:sz w:val="28"/>
          <w:szCs w:val="28"/>
          <w:lang w:val="ru-RU"/>
        </w:rPr>
        <w:t>заняття</w:t>
      </w:r>
      <w:proofErr w:type="spellEnd"/>
      <w:r w:rsidRPr="008E358E">
        <w:rPr>
          <w:b/>
          <w:bCs/>
          <w:i/>
          <w:iCs/>
          <w:sz w:val="28"/>
          <w:szCs w:val="28"/>
          <w:lang w:val="ru-RU"/>
        </w:rPr>
        <w:t>, 1 година)</w:t>
      </w:r>
    </w:p>
    <w:p w14:paraId="6E54A751" w14:textId="77777777" w:rsidR="00870A87" w:rsidRPr="00496D3A" w:rsidRDefault="00870A87" w:rsidP="008D2DFE">
      <w:pPr>
        <w:adjustRightInd w:val="0"/>
        <w:spacing w:before="2" w:after="2"/>
        <w:ind w:left="170" w:right="-1"/>
        <w:jc w:val="both"/>
        <w:rPr>
          <w:bCs/>
          <w:iCs/>
          <w:sz w:val="28"/>
          <w:szCs w:val="28"/>
          <w:lang w:val="ru-RU"/>
        </w:rPr>
      </w:pPr>
    </w:p>
    <w:p w14:paraId="40A3C4D0" w14:textId="77777777" w:rsidR="00870A87" w:rsidRPr="00496D3A" w:rsidRDefault="00870A87" w:rsidP="008D2DFE">
      <w:pPr>
        <w:adjustRightInd w:val="0"/>
        <w:spacing w:before="2" w:after="2"/>
        <w:ind w:left="170" w:right="-1"/>
        <w:jc w:val="both"/>
        <w:rPr>
          <w:bCs/>
          <w:iCs/>
          <w:sz w:val="28"/>
          <w:szCs w:val="28"/>
          <w:lang w:val="ru-RU"/>
        </w:rPr>
      </w:pPr>
      <w:r w:rsidRPr="00496D3A">
        <w:rPr>
          <w:b/>
          <w:bCs/>
          <w:i/>
          <w:iCs/>
          <w:sz w:val="28"/>
          <w:szCs w:val="28"/>
          <w:lang w:val="ru-RU"/>
        </w:rPr>
        <w:t>Тема 2</w:t>
      </w:r>
      <w:r w:rsidRPr="008D04FD">
        <w:rPr>
          <w:b/>
          <w:bCs/>
          <w:i/>
          <w:iCs/>
          <w:sz w:val="28"/>
          <w:szCs w:val="28"/>
          <w:lang w:val="ru-RU"/>
        </w:rPr>
        <w:t xml:space="preserve">. </w:t>
      </w:r>
      <w:proofErr w:type="spellStart"/>
      <w:r w:rsidRPr="008D04FD">
        <w:rPr>
          <w:b/>
          <w:bCs/>
          <w:i/>
          <w:iCs/>
          <w:sz w:val="28"/>
          <w:szCs w:val="28"/>
          <w:lang w:val="ru-RU"/>
        </w:rPr>
        <w:t>Формування</w:t>
      </w:r>
      <w:proofErr w:type="spellEnd"/>
      <w:r w:rsidR="00695F45" w:rsidRPr="008D04FD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D04FD">
        <w:rPr>
          <w:b/>
          <w:bCs/>
          <w:i/>
          <w:iCs/>
          <w:sz w:val="28"/>
          <w:szCs w:val="28"/>
          <w:lang w:val="ru-RU"/>
        </w:rPr>
        <w:t>очікувань</w:t>
      </w:r>
      <w:proofErr w:type="spellEnd"/>
      <w:r w:rsidR="00695F45" w:rsidRPr="008D04FD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D04FD">
        <w:rPr>
          <w:b/>
          <w:bCs/>
          <w:i/>
          <w:iCs/>
          <w:sz w:val="28"/>
          <w:szCs w:val="28"/>
          <w:lang w:val="ru-RU"/>
        </w:rPr>
        <w:t>учасників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r w:rsidR="000F132C" w:rsidRPr="008E358E">
        <w:rPr>
          <w:b/>
          <w:bCs/>
          <w:iCs/>
          <w:sz w:val="28"/>
          <w:szCs w:val="28"/>
          <w:lang w:val="ru-RU"/>
        </w:rPr>
        <w:t>(</w:t>
      </w:r>
      <w:proofErr w:type="spellStart"/>
      <w:r w:rsidRPr="008D04FD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="009D2609" w:rsidRPr="008D04FD">
        <w:rPr>
          <w:i/>
          <w:sz w:val="28"/>
          <w:szCs w:val="28"/>
          <w:lang w:val="ru-RU"/>
        </w:rPr>
        <w:t xml:space="preserve"> </w:t>
      </w:r>
      <w:proofErr w:type="spellStart"/>
      <w:r w:rsidR="009D2609" w:rsidRPr="008D04FD">
        <w:rPr>
          <w:i/>
          <w:sz w:val="28"/>
          <w:szCs w:val="28"/>
          <w:lang w:val="ru-RU"/>
        </w:rPr>
        <w:t>заняття</w:t>
      </w:r>
      <w:proofErr w:type="spellEnd"/>
      <w:r w:rsidR="008D04FD">
        <w:rPr>
          <w:bCs/>
          <w:i/>
          <w:iCs/>
          <w:sz w:val="28"/>
          <w:szCs w:val="28"/>
          <w:lang w:val="ru-RU"/>
        </w:rPr>
        <w:t xml:space="preserve"> -</w:t>
      </w:r>
      <w:r w:rsidRPr="008D04FD">
        <w:rPr>
          <w:bCs/>
          <w:i/>
          <w:iCs/>
          <w:sz w:val="28"/>
          <w:szCs w:val="28"/>
          <w:lang w:val="ru-RU"/>
        </w:rPr>
        <w:t xml:space="preserve"> 1 година</w:t>
      </w:r>
      <w:r w:rsidRPr="008E358E">
        <w:rPr>
          <w:b/>
          <w:bCs/>
          <w:i/>
          <w:iCs/>
          <w:sz w:val="28"/>
          <w:szCs w:val="28"/>
          <w:lang w:val="ru-RU"/>
        </w:rPr>
        <w:t>)</w:t>
      </w:r>
    </w:p>
    <w:p w14:paraId="65C2391A" w14:textId="77777777" w:rsidR="00870A87" w:rsidRPr="00496D3A" w:rsidRDefault="00870A87" w:rsidP="008D2DFE">
      <w:pPr>
        <w:spacing w:before="2" w:after="2"/>
        <w:ind w:left="170" w:right="-1"/>
        <w:jc w:val="both"/>
        <w:rPr>
          <w:b/>
          <w:sz w:val="28"/>
          <w:szCs w:val="28"/>
          <w:lang w:val="ru-RU"/>
        </w:rPr>
      </w:pPr>
    </w:p>
    <w:p w14:paraId="6715769B" w14:textId="77777777" w:rsidR="0013436C" w:rsidRPr="0013436C" w:rsidRDefault="005A38CB" w:rsidP="008D2DFE">
      <w:pPr>
        <w:spacing w:before="2" w:after="2"/>
        <w:ind w:left="170" w:right="-1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>Модуль 1. </w:t>
      </w:r>
      <w:proofErr w:type="spellStart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>Критичне</w:t>
      </w:r>
      <w:proofErr w:type="spellEnd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>мислення</w:t>
      </w:r>
      <w:proofErr w:type="spellEnd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 xml:space="preserve"> педагога як фактор </w:t>
      </w:r>
      <w:proofErr w:type="spellStart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>розвитку</w:t>
      </w:r>
      <w:proofErr w:type="spellEnd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>фахової</w:t>
      </w:r>
      <w:proofErr w:type="spellEnd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3436C" w:rsidRPr="0013436C">
        <w:rPr>
          <w:rStyle w:val="aa"/>
          <w:color w:val="000000" w:themeColor="text1"/>
          <w:sz w:val="28"/>
          <w:szCs w:val="28"/>
          <w:lang w:val="ru-RU"/>
        </w:rPr>
        <w:t>компетентності</w:t>
      </w:r>
      <w:proofErr w:type="spellEnd"/>
    </w:p>
    <w:p w14:paraId="3D74022F" w14:textId="77777777" w:rsidR="003F51FE" w:rsidRDefault="00D4677A" w:rsidP="008D2DFE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</w:t>
      </w:r>
      <w:r w:rsidR="00870A87" w:rsidRPr="00496D3A">
        <w:rPr>
          <w:i/>
          <w:sz w:val="28"/>
          <w:szCs w:val="28"/>
          <w:lang w:val="ru-RU"/>
        </w:rPr>
        <w:t xml:space="preserve">Час </w:t>
      </w:r>
      <w:r w:rsidR="00870A87" w:rsidRPr="00496D3A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="00870A87" w:rsidRPr="00496D3A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70A87" w:rsidRPr="00496D3A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FA5E7F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870A87"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="00951269">
        <w:rPr>
          <w:i/>
          <w:sz w:val="28"/>
          <w:szCs w:val="28"/>
          <w:lang w:val="ru-RU"/>
        </w:rPr>
        <w:t xml:space="preserve"> – </w:t>
      </w:r>
      <w:r w:rsidR="0013436C">
        <w:rPr>
          <w:b/>
          <w:i/>
          <w:sz w:val="28"/>
          <w:szCs w:val="28"/>
          <w:lang w:val="ru-RU"/>
        </w:rPr>
        <w:t>6</w:t>
      </w:r>
      <w:r w:rsidR="009D2609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870A87" w:rsidRPr="009D2609">
        <w:rPr>
          <w:b/>
          <w:i/>
          <w:sz w:val="28"/>
          <w:szCs w:val="28"/>
          <w:lang w:val="ru-RU"/>
        </w:rPr>
        <w:t>годин</w:t>
      </w:r>
      <w:r w:rsidR="00951269" w:rsidRPr="009D2609">
        <w:rPr>
          <w:b/>
          <w:i/>
          <w:sz w:val="28"/>
          <w:szCs w:val="28"/>
          <w:lang w:val="ru-RU"/>
        </w:rPr>
        <w:t>и</w:t>
      </w:r>
      <w:proofErr w:type="spellEnd"/>
    </w:p>
    <w:p w14:paraId="268491CD" w14:textId="77777777" w:rsidR="00870A87" w:rsidRDefault="00870A87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</w:p>
    <w:p w14:paraId="46DA3F50" w14:textId="77777777" w:rsidR="0013436C" w:rsidRPr="0013436C" w:rsidRDefault="009A7A37" w:rsidP="002D4611">
      <w:pPr>
        <w:spacing w:before="2" w:after="2"/>
        <w:ind w:left="170" w:right="-1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9936EC">
        <w:rPr>
          <w:b/>
          <w:sz w:val="28"/>
          <w:szCs w:val="28"/>
          <w:lang w:val="ru-RU"/>
        </w:rPr>
        <w:t>Тема 1.1</w:t>
      </w:r>
      <w:r w:rsidR="004A5659">
        <w:rPr>
          <w:b/>
          <w:sz w:val="28"/>
          <w:szCs w:val="28"/>
          <w:lang w:val="ru-RU"/>
        </w:rPr>
        <w:t>.</w:t>
      </w:r>
      <w:r w:rsidRPr="009936EC">
        <w:rPr>
          <w:b/>
          <w:sz w:val="28"/>
          <w:szCs w:val="28"/>
          <w:lang w:val="ru-RU"/>
        </w:rPr>
        <w:t xml:space="preserve"> </w:t>
      </w:r>
      <w:proofErr w:type="spellStart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Критичне</w:t>
      </w:r>
      <w:proofErr w:type="spellEnd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мислення</w:t>
      </w:r>
      <w:proofErr w:type="spellEnd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як </w:t>
      </w:r>
      <w:proofErr w:type="spellStart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явище</w:t>
      </w:r>
      <w:proofErr w:type="spellEnd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освітньому</w:t>
      </w:r>
      <w:proofErr w:type="spellEnd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3436C" w:rsidRPr="008D04FD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процесі</w:t>
      </w:r>
      <w:proofErr w:type="spellEnd"/>
    </w:p>
    <w:p w14:paraId="3DBBB1BC" w14:textId="77777777" w:rsidR="009A7A37" w:rsidRPr="00647A90" w:rsidRDefault="0013436C" w:rsidP="002D4611">
      <w:pPr>
        <w:spacing w:before="2" w:after="2"/>
        <w:ind w:left="170" w:right="-1"/>
        <w:jc w:val="both"/>
        <w:rPr>
          <w:b/>
          <w:bCs/>
          <w:iCs/>
          <w:sz w:val="28"/>
          <w:szCs w:val="28"/>
          <w:lang w:val="ru-RU"/>
        </w:rPr>
      </w:pPr>
      <w:r w:rsidRPr="003F51FE">
        <w:rPr>
          <w:b/>
          <w:i/>
          <w:sz w:val="28"/>
          <w:szCs w:val="28"/>
          <w:lang w:val="ru-RU"/>
        </w:rPr>
        <w:t xml:space="preserve"> </w:t>
      </w:r>
      <w:r w:rsidR="009A7A37" w:rsidRPr="003F51FE">
        <w:rPr>
          <w:b/>
          <w:i/>
          <w:sz w:val="28"/>
          <w:szCs w:val="28"/>
          <w:lang w:val="ru-RU"/>
        </w:rPr>
        <w:t>(</w:t>
      </w:r>
      <w:proofErr w:type="spellStart"/>
      <w:r w:rsidR="00761323" w:rsidRPr="008D04FD">
        <w:rPr>
          <w:i/>
          <w:sz w:val="28"/>
          <w:szCs w:val="28"/>
          <w:lang w:val="ru-RU"/>
        </w:rPr>
        <w:t>лекційне</w:t>
      </w:r>
      <w:proofErr w:type="spellEnd"/>
      <w:r w:rsidR="00393EB5" w:rsidRPr="008D04FD">
        <w:rPr>
          <w:i/>
          <w:sz w:val="28"/>
          <w:szCs w:val="28"/>
          <w:lang w:val="ru-RU"/>
        </w:rPr>
        <w:t xml:space="preserve"> </w:t>
      </w:r>
      <w:proofErr w:type="spellStart"/>
      <w:r w:rsidR="00761323" w:rsidRPr="008D04FD">
        <w:rPr>
          <w:i/>
          <w:sz w:val="28"/>
          <w:szCs w:val="28"/>
          <w:lang w:val="ru-RU"/>
        </w:rPr>
        <w:t>заняття</w:t>
      </w:r>
      <w:proofErr w:type="spellEnd"/>
      <w:r w:rsidR="009A7A37" w:rsidRPr="003F51FE">
        <w:rPr>
          <w:b/>
          <w:i/>
          <w:sz w:val="28"/>
          <w:szCs w:val="28"/>
          <w:lang w:val="ru-RU"/>
        </w:rPr>
        <w:t xml:space="preserve"> -</w:t>
      </w:r>
      <w:r w:rsidR="004A5659">
        <w:rPr>
          <w:b/>
          <w:i/>
          <w:sz w:val="28"/>
          <w:szCs w:val="28"/>
          <w:lang w:val="ru-RU"/>
        </w:rPr>
        <w:t xml:space="preserve"> </w:t>
      </w:r>
      <w:r w:rsidR="009A7A37" w:rsidRPr="008D04FD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="009A7A37" w:rsidRPr="008D04FD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="009A7A37" w:rsidRPr="003F51FE">
        <w:rPr>
          <w:b/>
          <w:bCs/>
          <w:i/>
          <w:iCs/>
          <w:sz w:val="28"/>
          <w:szCs w:val="28"/>
          <w:lang w:val="ru-RU"/>
        </w:rPr>
        <w:t>)</w:t>
      </w:r>
    </w:p>
    <w:p w14:paraId="649E52AF" w14:textId="77777777" w:rsidR="009A7A37" w:rsidRPr="00496D3A" w:rsidRDefault="009A7A37" w:rsidP="002D4611">
      <w:pPr>
        <w:spacing w:before="2" w:after="2"/>
        <w:ind w:left="170" w:right="-1"/>
        <w:jc w:val="center"/>
        <w:rPr>
          <w:b/>
          <w:i/>
          <w:sz w:val="28"/>
          <w:szCs w:val="28"/>
          <w:lang w:val="ru-RU"/>
        </w:rPr>
      </w:pPr>
      <w:r w:rsidRPr="00870A87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870A87">
        <w:rPr>
          <w:b/>
          <w:i/>
          <w:sz w:val="28"/>
          <w:szCs w:val="28"/>
          <w:lang w:val="ru-RU"/>
        </w:rPr>
        <w:t>лекційного</w:t>
      </w:r>
      <w:proofErr w:type="spellEnd"/>
      <w:r w:rsidR="005522DC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70A87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28D6F82A" w14:textId="77777777" w:rsidR="00922212" w:rsidRPr="002D4611" w:rsidRDefault="002D4611" w:rsidP="002D4611">
      <w:pPr>
        <w:spacing w:before="2" w:after="2"/>
        <w:ind w:left="74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1.1.1.</w:t>
      </w:r>
      <w:r w:rsidR="00CF41A4" w:rsidRPr="002D4611">
        <w:rPr>
          <w:i/>
          <w:sz w:val="28"/>
          <w:szCs w:val="28"/>
          <w:lang w:val="ru-RU"/>
        </w:rPr>
        <w:t xml:space="preserve">Критичне </w:t>
      </w:r>
      <w:proofErr w:type="spellStart"/>
      <w:r w:rsidR="00CF41A4" w:rsidRPr="002D4611">
        <w:rPr>
          <w:i/>
          <w:sz w:val="28"/>
          <w:szCs w:val="28"/>
          <w:lang w:val="ru-RU"/>
        </w:rPr>
        <w:t>мислення</w:t>
      </w:r>
      <w:proofErr w:type="spellEnd"/>
      <w:r w:rsidR="00CF41A4" w:rsidRPr="002D4611">
        <w:rPr>
          <w:i/>
          <w:sz w:val="28"/>
          <w:szCs w:val="28"/>
          <w:lang w:val="ru-RU"/>
        </w:rPr>
        <w:t xml:space="preserve"> –</w:t>
      </w:r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8D04FD" w:rsidRPr="002D4611">
        <w:rPr>
          <w:i/>
          <w:sz w:val="28"/>
          <w:szCs w:val="28"/>
          <w:lang w:val="ru-RU"/>
        </w:rPr>
        <w:t>чинник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8D04FD" w:rsidRPr="002D4611">
        <w:rPr>
          <w:i/>
          <w:sz w:val="28"/>
          <w:szCs w:val="28"/>
          <w:lang w:val="ru-RU"/>
        </w:rPr>
        <w:t>успішної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8D04FD" w:rsidRPr="002D4611">
        <w:rPr>
          <w:i/>
          <w:sz w:val="28"/>
          <w:szCs w:val="28"/>
          <w:lang w:val="ru-RU"/>
        </w:rPr>
        <w:t>соц</w:t>
      </w:r>
      <w:proofErr w:type="gramEnd"/>
      <w:r w:rsidR="008D04FD" w:rsidRPr="002D4611">
        <w:rPr>
          <w:i/>
          <w:sz w:val="28"/>
          <w:szCs w:val="28"/>
          <w:lang w:val="ru-RU"/>
        </w:rPr>
        <w:t>іалізації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та </w:t>
      </w:r>
      <w:r w:rsidR="00CF41A4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CF41A4" w:rsidRPr="002D4611">
        <w:rPr>
          <w:i/>
          <w:sz w:val="28"/>
          <w:szCs w:val="28"/>
          <w:lang w:val="ru-RU"/>
        </w:rPr>
        <w:t>запорука</w:t>
      </w:r>
      <w:proofErr w:type="spellEnd"/>
      <w:r w:rsidR="00CF41A4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CF41A4" w:rsidRPr="002D4611">
        <w:rPr>
          <w:i/>
          <w:sz w:val="28"/>
          <w:szCs w:val="28"/>
          <w:lang w:val="ru-RU"/>
        </w:rPr>
        <w:t>пізнанн</w:t>
      </w:r>
      <w:r w:rsidR="005A0BCB" w:rsidRPr="002D4611">
        <w:rPr>
          <w:i/>
          <w:sz w:val="28"/>
          <w:szCs w:val="28"/>
          <w:lang w:val="ru-RU"/>
        </w:rPr>
        <w:t>я</w:t>
      </w:r>
      <w:proofErr w:type="spellEnd"/>
      <w:r w:rsidR="005A0BCB" w:rsidRPr="002D4611">
        <w:rPr>
          <w:i/>
          <w:sz w:val="28"/>
          <w:szCs w:val="28"/>
          <w:lang w:val="ru-RU"/>
        </w:rPr>
        <w:t>.</w:t>
      </w:r>
    </w:p>
    <w:p w14:paraId="59FB2F02" w14:textId="77777777" w:rsidR="00870A87" w:rsidRPr="002D4611" w:rsidRDefault="002D4611" w:rsidP="002D4611">
      <w:pPr>
        <w:spacing w:before="2" w:after="2"/>
        <w:ind w:left="74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1.1.2.</w:t>
      </w:r>
      <w:r w:rsidR="008D04FD" w:rsidRPr="002D4611">
        <w:rPr>
          <w:i/>
          <w:sz w:val="28"/>
          <w:szCs w:val="28"/>
          <w:lang w:val="ru-RU"/>
        </w:rPr>
        <w:t xml:space="preserve">Ресурси </w:t>
      </w:r>
      <w:proofErr w:type="spellStart"/>
      <w:r w:rsidR="008D04FD" w:rsidRPr="002D4611">
        <w:rPr>
          <w:i/>
          <w:sz w:val="28"/>
          <w:szCs w:val="28"/>
          <w:lang w:val="ru-RU"/>
        </w:rPr>
        <w:t>розвитку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gramStart"/>
      <w:r w:rsidR="008D04FD" w:rsidRPr="002D4611">
        <w:rPr>
          <w:i/>
          <w:sz w:val="28"/>
          <w:szCs w:val="28"/>
          <w:lang w:val="ru-RU"/>
        </w:rPr>
        <w:t>критичного</w:t>
      </w:r>
      <w:proofErr w:type="gram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8D04FD" w:rsidRPr="002D4611">
        <w:rPr>
          <w:i/>
          <w:sz w:val="28"/>
          <w:szCs w:val="28"/>
          <w:lang w:val="ru-RU"/>
        </w:rPr>
        <w:t>мислення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: </w:t>
      </w:r>
      <w:proofErr w:type="spellStart"/>
      <w:r w:rsidR="008D04FD" w:rsidRPr="002D4611">
        <w:rPr>
          <w:i/>
          <w:sz w:val="28"/>
          <w:szCs w:val="28"/>
          <w:lang w:val="ru-RU"/>
        </w:rPr>
        <w:t>легкі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8D04FD" w:rsidRPr="002D4611">
        <w:rPr>
          <w:i/>
          <w:sz w:val="28"/>
          <w:szCs w:val="28"/>
          <w:lang w:val="ru-RU"/>
        </w:rPr>
        <w:t>стратегії</w:t>
      </w:r>
      <w:proofErr w:type="spellEnd"/>
      <w:r w:rsidR="008D04F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8D04FD" w:rsidRPr="002D4611">
        <w:rPr>
          <w:i/>
          <w:sz w:val="28"/>
          <w:szCs w:val="28"/>
          <w:lang w:val="ru-RU"/>
        </w:rPr>
        <w:t>щодня</w:t>
      </w:r>
      <w:proofErr w:type="spellEnd"/>
      <w:r w:rsidR="008D04FD" w:rsidRPr="002D4611">
        <w:rPr>
          <w:i/>
          <w:sz w:val="28"/>
          <w:szCs w:val="28"/>
          <w:lang w:val="ru-RU"/>
        </w:rPr>
        <w:t>.</w:t>
      </w:r>
    </w:p>
    <w:p w14:paraId="14475212" w14:textId="77777777" w:rsidR="00870A87" w:rsidRPr="00EF65D3" w:rsidRDefault="00870A87" w:rsidP="002D4611">
      <w:pPr>
        <w:spacing w:before="2" w:after="2"/>
        <w:ind w:left="170" w:right="-1"/>
        <w:jc w:val="center"/>
        <w:rPr>
          <w:b/>
          <w:i/>
          <w:sz w:val="28"/>
          <w:szCs w:val="28"/>
          <w:lang w:val="uk-UA"/>
        </w:rPr>
      </w:pPr>
    </w:p>
    <w:p w14:paraId="0F243710" w14:textId="77777777" w:rsidR="00224D6E" w:rsidRPr="008D04FD" w:rsidRDefault="009936EC" w:rsidP="008D2DFE">
      <w:pPr>
        <w:spacing w:before="2" w:after="2"/>
        <w:ind w:left="170" w:right="-1"/>
        <w:jc w:val="both"/>
        <w:rPr>
          <w:b/>
          <w:i/>
          <w:sz w:val="28"/>
          <w:szCs w:val="28"/>
          <w:lang w:val="uk-UA"/>
        </w:rPr>
      </w:pPr>
      <w:r w:rsidRPr="00DF1EB4">
        <w:rPr>
          <w:b/>
          <w:i/>
          <w:sz w:val="28"/>
          <w:szCs w:val="28"/>
          <w:lang w:val="uk-UA"/>
        </w:rPr>
        <w:t>Тема 1.</w:t>
      </w:r>
      <w:r w:rsidR="00870A87" w:rsidRPr="00DF1EB4">
        <w:rPr>
          <w:b/>
          <w:i/>
          <w:sz w:val="28"/>
          <w:szCs w:val="28"/>
          <w:lang w:val="uk-UA"/>
        </w:rPr>
        <w:t>2.</w:t>
      </w:r>
      <w:r w:rsidR="004A565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Організація</w:t>
      </w:r>
      <w:proofErr w:type="spellEnd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самоосвітньої</w:t>
      </w:r>
      <w:proofErr w:type="spellEnd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діяльності</w:t>
      </w:r>
      <w:proofErr w:type="spellEnd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 xml:space="preserve"> за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допомогою</w:t>
      </w:r>
      <w:proofErr w:type="spellEnd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прийомів</w:t>
      </w:r>
      <w:proofErr w:type="spellEnd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 xml:space="preserve"> критичного </w:t>
      </w:r>
      <w:proofErr w:type="spellStart"/>
      <w:r w:rsidR="0013436C" w:rsidRPr="008D04FD">
        <w:rPr>
          <w:rFonts w:eastAsia="Liberation Serif"/>
          <w:b/>
          <w:bCs/>
          <w:iCs/>
          <w:sz w:val="28"/>
          <w:szCs w:val="28"/>
          <w:lang w:val="ru-RU"/>
        </w:rPr>
        <w:t>мислення</w:t>
      </w:r>
      <w:proofErr w:type="spellEnd"/>
      <w:proofErr w:type="gramStart"/>
      <w:r w:rsidR="0013436C" w:rsidRPr="0013436C">
        <w:rPr>
          <w:rFonts w:eastAsia="Liberation Serif"/>
          <w:bCs/>
          <w:iCs/>
          <w:sz w:val="28"/>
          <w:szCs w:val="28"/>
          <w:lang w:val="ru-RU"/>
        </w:rPr>
        <w:t>.</w:t>
      </w:r>
      <w:r w:rsidR="00DD249C">
        <w:rPr>
          <w:sz w:val="28"/>
          <w:szCs w:val="28"/>
          <w:lang w:val="uk-UA"/>
        </w:rPr>
        <w:t>(</w:t>
      </w:r>
      <w:proofErr w:type="gramEnd"/>
      <w:r w:rsidR="00DD249C" w:rsidRPr="008D04FD">
        <w:rPr>
          <w:i/>
          <w:sz w:val="28"/>
          <w:szCs w:val="28"/>
          <w:lang w:val="uk-UA"/>
        </w:rPr>
        <w:t>практичне</w:t>
      </w:r>
      <w:r w:rsidR="00761323" w:rsidRPr="008D04FD">
        <w:rPr>
          <w:i/>
          <w:sz w:val="28"/>
          <w:szCs w:val="28"/>
          <w:lang w:val="uk-UA"/>
        </w:rPr>
        <w:t xml:space="preserve"> заняття</w:t>
      </w:r>
      <w:r w:rsidR="00761323" w:rsidRPr="00DF1EB4">
        <w:rPr>
          <w:b/>
          <w:i/>
          <w:sz w:val="28"/>
          <w:szCs w:val="28"/>
          <w:lang w:val="uk-UA"/>
        </w:rPr>
        <w:t xml:space="preserve"> - </w:t>
      </w:r>
      <w:r w:rsidR="0013436C" w:rsidRPr="008D04FD">
        <w:rPr>
          <w:i/>
          <w:sz w:val="28"/>
          <w:szCs w:val="28"/>
          <w:lang w:val="uk-UA"/>
        </w:rPr>
        <w:t>4</w:t>
      </w:r>
      <w:r w:rsidR="00870A87" w:rsidRPr="008D04FD">
        <w:rPr>
          <w:i/>
          <w:sz w:val="28"/>
          <w:szCs w:val="28"/>
          <w:lang w:val="uk-UA"/>
        </w:rPr>
        <w:t xml:space="preserve"> години</w:t>
      </w:r>
      <w:r w:rsidR="00870A87" w:rsidRPr="00DF1EB4">
        <w:rPr>
          <w:b/>
          <w:i/>
          <w:sz w:val="28"/>
          <w:szCs w:val="28"/>
          <w:lang w:val="uk-UA"/>
        </w:rPr>
        <w:t>)</w:t>
      </w:r>
    </w:p>
    <w:p w14:paraId="7B610EF7" w14:textId="77777777" w:rsidR="001D7898" w:rsidRPr="00224D6E" w:rsidRDefault="008D04FD" w:rsidP="002D4611">
      <w:pPr>
        <w:spacing w:before="2" w:after="2"/>
        <w:ind w:left="170" w:right="-1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</w:t>
      </w:r>
      <w:r w:rsidR="00937C81">
        <w:rPr>
          <w:b/>
          <w:bCs/>
          <w:i/>
          <w:iCs/>
          <w:sz w:val="28"/>
          <w:szCs w:val="28"/>
          <w:lang w:val="ru-RU"/>
        </w:rPr>
        <w:t xml:space="preserve">План </w:t>
      </w:r>
      <w:r w:rsidR="00D55354">
        <w:rPr>
          <w:b/>
          <w:bCs/>
          <w:i/>
          <w:iCs/>
          <w:sz w:val="28"/>
          <w:szCs w:val="28"/>
          <w:lang w:val="ru-RU"/>
        </w:rPr>
        <w:t>практичного</w:t>
      </w:r>
      <w:r w:rsidR="00695F45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937C81" w:rsidRPr="00870A87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558815BC" w14:textId="77777777" w:rsidR="00750A8D" w:rsidRPr="002D4611" w:rsidRDefault="002D4611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1.2.1.</w:t>
      </w:r>
      <w:r w:rsidR="008D04FD" w:rsidRPr="002D4611">
        <w:rPr>
          <w:i/>
          <w:sz w:val="28"/>
          <w:szCs w:val="28"/>
          <w:lang w:val="ru-RU"/>
        </w:rPr>
        <w:t>Е</w:t>
      </w:r>
      <w:r w:rsidR="00750A8D" w:rsidRPr="002D4611">
        <w:rPr>
          <w:i/>
          <w:sz w:val="28"/>
          <w:szCs w:val="28"/>
          <w:lang w:val="ru-RU"/>
        </w:rPr>
        <w:t>фективн</w:t>
      </w:r>
      <w:r w:rsidR="008D04FD" w:rsidRPr="002D4611">
        <w:rPr>
          <w:i/>
          <w:sz w:val="28"/>
          <w:szCs w:val="28"/>
          <w:lang w:val="ru-RU"/>
        </w:rPr>
        <w:t>а</w:t>
      </w:r>
      <w:r w:rsidR="00750A8D" w:rsidRPr="002D4611">
        <w:rPr>
          <w:i/>
          <w:sz w:val="28"/>
          <w:szCs w:val="28"/>
          <w:lang w:val="ru-RU"/>
        </w:rPr>
        <w:t xml:space="preserve"> систем</w:t>
      </w:r>
      <w:r w:rsidR="008D04FD" w:rsidRPr="002D4611">
        <w:rPr>
          <w:i/>
          <w:sz w:val="28"/>
          <w:szCs w:val="28"/>
          <w:lang w:val="ru-RU"/>
        </w:rPr>
        <w:t>а</w:t>
      </w:r>
      <w:r w:rsidR="00750A8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13436C" w:rsidRPr="002D4611">
        <w:rPr>
          <w:i/>
          <w:sz w:val="28"/>
          <w:szCs w:val="28"/>
          <w:lang w:val="ru-RU"/>
        </w:rPr>
        <w:t>самоосвіти</w:t>
      </w:r>
      <w:proofErr w:type="spellEnd"/>
      <w:r w:rsidR="00CF41A4" w:rsidRPr="002D4611">
        <w:rPr>
          <w:i/>
          <w:sz w:val="28"/>
          <w:szCs w:val="28"/>
          <w:lang w:val="ru-RU"/>
        </w:rPr>
        <w:t xml:space="preserve"> </w:t>
      </w:r>
      <w:r w:rsidR="00750A8D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5A0BCB" w:rsidRPr="002D4611">
        <w:rPr>
          <w:i/>
          <w:sz w:val="28"/>
          <w:szCs w:val="28"/>
          <w:lang w:val="ru-RU"/>
        </w:rPr>
        <w:t>що</w:t>
      </w:r>
      <w:proofErr w:type="spellEnd"/>
      <w:r w:rsidR="005A0BCB" w:rsidRPr="002D4611">
        <w:rPr>
          <w:i/>
          <w:sz w:val="28"/>
          <w:szCs w:val="28"/>
          <w:lang w:val="ru-RU"/>
        </w:rPr>
        <w:t>?</w:t>
      </w:r>
      <w:r w:rsidR="00AB70AA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AB70AA" w:rsidRPr="002D4611">
        <w:rPr>
          <w:i/>
          <w:sz w:val="28"/>
          <w:szCs w:val="28"/>
          <w:lang w:val="ru-RU"/>
        </w:rPr>
        <w:t>як</w:t>
      </w:r>
      <w:proofErr w:type="gramStart"/>
      <w:r w:rsidR="005A0BCB" w:rsidRPr="002D4611">
        <w:rPr>
          <w:i/>
          <w:sz w:val="28"/>
          <w:szCs w:val="28"/>
          <w:lang w:val="ru-RU"/>
        </w:rPr>
        <w:t>?ч</w:t>
      </w:r>
      <w:proofErr w:type="gramEnd"/>
      <w:r w:rsidR="005A0BCB" w:rsidRPr="002D4611">
        <w:rPr>
          <w:i/>
          <w:sz w:val="28"/>
          <w:szCs w:val="28"/>
          <w:lang w:val="ru-RU"/>
        </w:rPr>
        <w:t>ому</w:t>
      </w:r>
      <w:proofErr w:type="spellEnd"/>
      <w:r w:rsidR="005A0BCB" w:rsidRPr="002D4611">
        <w:rPr>
          <w:i/>
          <w:sz w:val="28"/>
          <w:szCs w:val="28"/>
          <w:lang w:val="ru-RU"/>
        </w:rPr>
        <w:t>?</w:t>
      </w:r>
    </w:p>
    <w:p w14:paraId="60B6BED0" w14:textId="77777777" w:rsidR="002D4611" w:rsidRDefault="002D4611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1.2.2.</w:t>
      </w:r>
      <w:r w:rsidR="00750A8D" w:rsidRPr="002D4611">
        <w:rPr>
          <w:i/>
          <w:sz w:val="28"/>
          <w:szCs w:val="28"/>
          <w:lang w:val="ru-RU"/>
        </w:rPr>
        <w:t xml:space="preserve">Які </w:t>
      </w:r>
      <w:proofErr w:type="spellStart"/>
      <w:r w:rsidR="00750A8D" w:rsidRPr="002D4611">
        <w:rPr>
          <w:i/>
          <w:sz w:val="28"/>
          <w:szCs w:val="28"/>
          <w:lang w:val="ru-RU"/>
        </w:rPr>
        <w:t>напрями</w:t>
      </w:r>
      <w:proofErr w:type="spellEnd"/>
      <w:r w:rsidR="00750A8D" w:rsidRPr="002D4611">
        <w:rPr>
          <w:i/>
          <w:sz w:val="28"/>
          <w:szCs w:val="28"/>
          <w:lang w:val="ru-RU"/>
        </w:rPr>
        <w:t xml:space="preserve"> для </w:t>
      </w:r>
      <w:proofErr w:type="spellStart"/>
      <w:r w:rsidR="00750A8D" w:rsidRPr="002D4611">
        <w:rPr>
          <w:i/>
          <w:sz w:val="28"/>
          <w:szCs w:val="28"/>
          <w:lang w:val="ru-RU"/>
        </w:rPr>
        <w:t>самоо</w:t>
      </w:r>
      <w:r w:rsidR="0013436C" w:rsidRPr="002D4611">
        <w:rPr>
          <w:i/>
          <w:sz w:val="28"/>
          <w:szCs w:val="28"/>
          <w:lang w:val="ru-RU"/>
        </w:rPr>
        <w:t>світи</w:t>
      </w:r>
      <w:proofErr w:type="spellEnd"/>
      <w:r w:rsidR="0013436C" w:rsidRPr="002D4611">
        <w:rPr>
          <w:i/>
          <w:sz w:val="28"/>
          <w:szCs w:val="28"/>
          <w:lang w:val="ru-RU"/>
        </w:rPr>
        <w:t xml:space="preserve"> </w:t>
      </w:r>
      <w:r w:rsidR="005A0BCB" w:rsidRPr="002D4611">
        <w:rPr>
          <w:i/>
          <w:sz w:val="28"/>
          <w:szCs w:val="28"/>
          <w:lang w:val="ru-RU"/>
        </w:rPr>
        <w:t xml:space="preserve"> обрати?</w:t>
      </w:r>
    </w:p>
    <w:p w14:paraId="5DC31285" w14:textId="77777777" w:rsidR="00750A8D" w:rsidRPr="002D4611" w:rsidRDefault="002D4611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1.2.3.</w:t>
      </w:r>
      <w:r w:rsidR="0013436C" w:rsidRPr="002D4611">
        <w:rPr>
          <w:i/>
          <w:sz w:val="28"/>
          <w:szCs w:val="28"/>
          <w:lang w:val="ru-RU"/>
        </w:rPr>
        <w:t xml:space="preserve">Які </w:t>
      </w:r>
      <w:proofErr w:type="spellStart"/>
      <w:r w:rsidR="0013436C" w:rsidRPr="002D4611">
        <w:rPr>
          <w:i/>
          <w:sz w:val="28"/>
          <w:szCs w:val="28"/>
          <w:lang w:val="ru-RU"/>
        </w:rPr>
        <w:t>прийоми</w:t>
      </w:r>
      <w:proofErr w:type="spellEnd"/>
      <w:r w:rsidR="0013436C" w:rsidRPr="002D4611">
        <w:rPr>
          <w:i/>
          <w:sz w:val="28"/>
          <w:szCs w:val="28"/>
          <w:lang w:val="ru-RU"/>
        </w:rPr>
        <w:t xml:space="preserve"> </w:t>
      </w:r>
      <w:proofErr w:type="gramStart"/>
      <w:r w:rsidR="0013436C" w:rsidRPr="002D4611">
        <w:rPr>
          <w:i/>
          <w:sz w:val="28"/>
          <w:szCs w:val="28"/>
          <w:lang w:val="ru-RU"/>
        </w:rPr>
        <w:t>критичного</w:t>
      </w:r>
      <w:proofErr w:type="gramEnd"/>
      <w:r w:rsidR="0013436C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13436C" w:rsidRPr="002D4611">
        <w:rPr>
          <w:i/>
          <w:sz w:val="28"/>
          <w:szCs w:val="28"/>
          <w:lang w:val="ru-RU"/>
        </w:rPr>
        <w:t>мислення</w:t>
      </w:r>
      <w:proofErr w:type="spellEnd"/>
      <w:r w:rsidR="0013436C" w:rsidRPr="002D4611">
        <w:rPr>
          <w:i/>
          <w:sz w:val="28"/>
          <w:szCs w:val="28"/>
          <w:lang w:val="ru-RU"/>
        </w:rPr>
        <w:t xml:space="preserve"> </w:t>
      </w:r>
      <w:proofErr w:type="spellStart"/>
      <w:r w:rsidR="005A0BCB" w:rsidRPr="002D4611">
        <w:rPr>
          <w:i/>
          <w:sz w:val="28"/>
          <w:szCs w:val="28"/>
          <w:lang w:val="ru-RU"/>
        </w:rPr>
        <w:t>застосувати</w:t>
      </w:r>
      <w:proofErr w:type="spellEnd"/>
      <w:r w:rsidR="005A0BCB" w:rsidRPr="002D4611">
        <w:rPr>
          <w:i/>
          <w:sz w:val="28"/>
          <w:szCs w:val="28"/>
          <w:lang w:val="ru-RU"/>
        </w:rPr>
        <w:t>?</w:t>
      </w:r>
    </w:p>
    <w:p w14:paraId="1FAA53CE" w14:textId="77777777" w:rsidR="009D783A" w:rsidRDefault="009D783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645DD75B" w14:textId="77777777" w:rsidR="009D783A" w:rsidRPr="005E554C" w:rsidRDefault="009D783A" w:rsidP="008D2DFE">
      <w:pPr>
        <w:spacing w:before="2" w:after="2"/>
        <w:ind w:left="170" w:right="-1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060A3E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  <w:lang w:val="ru-RU"/>
        </w:rPr>
        <w:t>2</w:t>
      </w:r>
      <w:r w:rsidRPr="00060A3E">
        <w:rPr>
          <w:b/>
          <w:sz w:val="28"/>
          <w:szCs w:val="28"/>
          <w:lang w:val="ru-RU"/>
        </w:rPr>
        <w:t xml:space="preserve">. 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технологій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розвитку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критичного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мислення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освітньому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>процесі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НУШ</w:t>
      </w:r>
    </w:p>
    <w:p w14:paraId="7F1BAFDF" w14:textId="77777777" w:rsidR="009D783A" w:rsidRDefault="00D4677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 </w:t>
      </w:r>
      <w:r w:rsidR="009D783A">
        <w:rPr>
          <w:i/>
          <w:sz w:val="28"/>
          <w:szCs w:val="28"/>
          <w:lang w:val="ru-RU"/>
        </w:rPr>
        <w:t>Ч</w:t>
      </w:r>
      <w:r w:rsidR="009D783A" w:rsidRPr="00060A3E">
        <w:rPr>
          <w:i/>
          <w:sz w:val="28"/>
          <w:szCs w:val="28"/>
          <w:lang w:val="ru-RU"/>
        </w:rPr>
        <w:t xml:space="preserve">ас за </w:t>
      </w:r>
      <w:proofErr w:type="spellStart"/>
      <w:r w:rsidR="009D783A" w:rsidRPr="00060A3E">
        <w:rPr>
          <w:i/>
          <w:sz w:val="28"/>
          <w:szCs w:val="28"/>
          <w:lang w:val="ru-RU"/>
        </w:rPr>
        <w:t>робочою</w:t>
      </w:r>
      <w:proofErr w:type="spellEnd"/>
      <w:r w:rsidR="009D783A" w:rsidRPr="00060A3E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060A3E">
        <w:rPr>
          <w:i/>
          <w:sz w:val="28"/>
          <w:szCs w:val="28"/>
          <w:lang w:val="ru-RU"/>
        </w:rPr>
        <w:t>навчальною</w:t>
      </w:r>
      <w:proofErr w:type="spellEnd"/>
      <w:r w:rsidR="009D783A" w:rsidRPr="00060A3E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060A3E">
        <w:rPr>
          <w:i/>
          <w:sz w:val="28"/>
          <w:szCs w:val="28"/>
          <w:lang w:val="ru-RU"/>
        </w:rPr>
        <w:t>програмою</w:t>
      </w:r>
      <w:proofErr w:type="spellEnd"/>
      <w:r w:rsidR="009D783A" w:rsidRPr="00060A3E">
        <w:rPr>
          <w:i/>
          <w:sz w:val="28"/>
          <w:szCs w:val="28"/>
          <w:lang w:val="ru-RU"/>
        </w:rPr>
        <w:t xml:space="preserve"> – </w:t>
      </w:r>
      <w:r w:rsidR="009D783A" w:rsidRPr="00D4677A">
        <w:rPr>
          <w:b/>
          <w:i/>
          <w:sz w:val="28"/>
          <w:szCs w:val="28"/>
          <w:lang w:val="ru-RU"/>
        </w:rPr>
        <w:t>8 годин</w:t>
      </w:r>
    </w:p>
    <w:p w14:paraId="6436FAD7" w14:textId="77777777" w:rsidR="009D783A" w:rsidRPr="00060A3E" w:rsidRDefault="009D78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</w:p>
    <w:p w14:paraId="2C41FBA0" w14:textId="77777777" w:rsidR="009D783A" w:rsidRPr="009D783A" w:rsidRDefault="009D783A" w:rsidP="002D4611">
      <w:pPr>
        <w:spacing w:before="2" w:after="2"/>
        <w:ind w:left="170" w:right="-1"/>
        <w:rPr>
          <w:i/>
          <w:sz w:val="28"/>
          <w:szCs w:val="28"/>
          <w:lang w:val="ru-RU"/>
        </w:rPr>
      </w:pPr>
      <w:r w:rsidRPr="00060A3E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2</w:t>
      </w:r>
      <w:r w:rsidRPr="00060A3E">
        <w:rPr>
          <w:b/>
          <w:sz w:val="28"/>
          <w:szCs w:val="28"/>
          <w:lang w:val="ru-RU"/>
        </w:rPr>
        <w:t>.1</w:t>
      </w:r>
      <w:r w:rsidRPr="00060A3E">
        <w:rPr>
          <w:b/>
          <w:i/>
          <w:sz w:val="28"/>
          <w:szCs w:val="28"/>
          <w:lang w:val="ru-RU"/>
        </w:rPr>
        <w:t xml:space="preserve">   </w:t>
      </w:r>
      <w:proofErr w:type="spellStart"/>
      <w:r>
        <w:rPr>
          <w:b/>
          <w:sz w:val="28"/>
          <w:szCs w:val="28"/>
          <w:lang w:val="ru-RU"/>
        </w:rPr>
        <w:t>Принципи</w:t>
      </w:r>
      <w:proofErr w:type="spellEnd"/>
      <w:r w:rsidR="00852FD1">
        <w:rPr>
          <w:b/>
          <w:sz w:val="28"/>
          <w:szCs w:val="28"/>
          <w:lang w:val="ru-RU"/>
        </w:rPr>
        <w:t xml:space="preserve"> </w:t>
      </w:r>
      <w:proofErr w:type="gramStart"/>
      <w:r w:rsidR="00852FD1">
        <w:rPr>
          <w:b/>
          <w:sz w:val="28"/>
          <w:szCs w:val="28"/>
          <w:lang w:val="ru-RU"/>
        </w:rPr>
        <w:t>критичного</w:t>
      </w:r>
      <w:proofErr w:type="gramEnd"/>
      <w:r w:rsidR="00852FD1">
        <w:rPr>
          <w:b/>
          <w:sz w:val="28"/>
          <w:szCs w:val="28"/>
          <w:lang w:val="ru-RU"/>
        </w:rPr>
        <w:t xml:space="preserve"> </w:t>
      </w:r>
      <w:proofErr w:type="spellStart"/>
      <w:r w:rsidR="00852FD1">
        <w:rPr>
          <w:b/>
          <w:sz w:val="28"/>
          <w:szCs w:val="28"/>
          <w:lang w:val="ru-RU"/>
        </w:rPr>
        <w:t>мислення</w:t>
      </w:r>
      <w:proofErr w:type="spellEnd"/>
      <w:r w:rsidR="00852FD1">
        <w:rPr>
          <w:b/>
          <w:sz w:val="28"/>
          <w:szCs w:val="28"/>
          <w:lang w:val="ru-RU"/>
        </w:rPr>
        <w:t xml:space="preserve"> та</w:t>
      </w:r>
      <w:r>
        <w:rPr>
          <w:b/>
          <w:sz w:val="28"/>
          <w:szCs w:val="28"/>
          <w:lang w:val="ru-RU"/>
        </w:rPr>
        <w:t xml:space="preserve"> активного </w:t>
      </w:r>
      <w:proofErr w:type="spellStart"/>
      <w:r>
        <w:rPr>
          <w:b/>
          <w:sz w:val="28"/>
          <w:szCs w:val="28"/>
          <w:lang w:val="ru-RU"/>
        </w:rPr>
        <w:t>навчання</w:t>
      </w:r>
      <w:proofErr w:type="spellEnd"/>
      <w:r w:rsidRPr="00060A3E">
        <w:rPr>
          <w:b/>
          <w:i/>
          <w:sz w:val="28"/>
          <w:szCs w:val="28"/>
          <w:lang w:val="ru-RU"/>
        </w:rPr>
        <w:t xml:space="preserve">                      </w:t>
      </w:r>
      <w:r w:rsidRPr="009D783A">
        <w:rPr>
          <w:i/>
          <w:sz w:val="28"/>
          <w:szCs w:val="28"/>
          <w:lang w:val="ru-RU"/>
        </w:rPr>
        <w:t>(</w:t>
      </w:r>
      <w:proofErr w:type="spellStart"/>
      <w:r w:rsidRPr="009D783A">
        <w:rPr>
          <w:i/>
          <w:sz w:val="28"/>
          <w:szCs w:val="28"/>
          <w:lang w:val="ru-RU"/>
        </w:rPr>
        <w:t>лекційне</w:t>
      </w:r>
      <w:proofErr w:type="spellEnd"/>
      <w:r w:rsidRPr="009D783A">
        <w:rPr>
          <w:i/>
          <w:sz w:val="28"/>
          <w:szCs w:val="28"/>
          <w:lang w:val="ru-RU"/>
        </w:rPr>
        <w:t xml:space="preserve"> заняття-2 год.)                 </w:t>
      </w:r>
    </w:p>
    <w:p w14:paraId="7A5EE3B7" w14:textId="77777777" w:rsidR="009D783A" w:rsidRPr="00060A3E" w:rsidRDefault="009D783A" w:rsidP="002D4611">
      <w:pPr>
        <w:spacing w:before="2" w:after="2"/>
        <w:ind w:left="170" w:right="-1"/>
        <w:jc w:val="both"/>
        <w:rPr>
          <w:b/>
          <w:i/>
          <w:sz w:val="28"/>
          <w:szCs w:val="28"/>
          <w:lang w:val="ru-RU"/>
        </w:rPr>
      </w:pPr>
      <w:r w:rsidRPr="00060A3E">
        <w:rPr>
          <w:b/>
          <w:i/>
          <w:sz w:val="28"/>
          <w:szCs w:val="28"/>
          <w:lang w:val="ru-RU"/>
        </w:rPr>
        <w:t xml:space="preserve">                                План </w:t>
      </w:r>
      <w:proofErr w:type="spellStart"/>
      <w:r w:rsidRPr="00060A3E">
        <w:rPr>
          <w:b/>
          <w:i/>
          <w:sz w:val="28"/>
          <w:szCs w:val="28"/>
          <w:lang w:val="ru-RU"/>
        </w:rPr>
        <w:t>лекційного</w:t>
      </w:r>
      <w:proofErr w:type="spellEnd"/>
      <w:r w:rsidRPr="00060A3E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060A3E">
        <w:rPr>
          <w:b/>
          <w:i/>
          <w:sz w:val="28"/>
          <w:szCs w:val="28"/>
          <w:lang w:val="ru-RU"/>
        </w:rPr>
        <w:t>заняття</w:t>
      </w:r>
      <w:proofErr w:type="spellEnd"/>
      <w:r w:rsidRPr="00060A3E">
        <w:rPr>
          <w:b/>
          <w:i/>
          <w:sz w:val="28"/>
          <w:szCs w:val="28"/>
          <w:lang w:val="ru-RU"/>
        </w:rPr>
        <w:t xml:space="preserve"> </w:t>
      </w:r>
    </w:p>
    <w:p w14:paraId="2552E555" w14:textId="77777777" w:rsidR="009D783A" w:rsidRPr="009D783A" w:rsidRDefault="009D783A" w:rsidP="008D2DFE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9D783A">
        <w:rPr>
          <w:i/>
          <w:sz w:val="28"/>
          <w:szCs w:val="28"/>
          <w:lang w:val="ru-RU"/>
        </w:rPr>
        <w:t xml:space="preserve">.1.1. </w:t>
      </w:r>
      <w:proofErr w:type="spellStart"/>
      <w:r w:rsidR="003E130F">
        <w:rPr>
          <w:i/>
          <w:sz w:val="28"/>
          <w:szCs w:val="28"/>
          <w:lang w:val="ru-RU"/>
        </w:rPr>
        <w:t>Розвиток</w:t>
      </w:r>
      <w:proofErr w:type="spellEnd"/>
      <w:r w:rsidR="003E130F">
        <w:rPr>
          <w:i/>
          <w:sz w:val="28"/>
          <w:szCs w:val="28"/>
          <w:lang w:val="ru-RU"/>
        </w:rPr>
        <w:t xml:space="preserve"> критичного </w:t>
      </w:r>
      <w:proofErr w:type="spellStart"/>
      <w:r w:rsidR="003E130F">
        <w:rPr>
          <w:i/>
          <w:sz w:val="28"/>
          <w:szCs w:val="28"/>
          <w:lang w:val="ru-RU"/>
        </w:rPr>
        <w:t>м</w:t>
      </w:r>
      <w:r>
        <w:rPr>
          <w:i/>
          <w:sz w:val="28"/>
          <w:szCs w:val="28"/>
          <w:lang w:val="ru-RU"/>
        </w:rPr>
        <w:t>ислення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учнів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початкових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класів</w:t>
      </w:r>
      <w:proofErr w:type="spellEnd"/>
      <w:r>
        <w:rPr>
          <w:i/>
          <w:sz w:val="28"/>
          <w:szCs w:val="28"/>
          <w:lang w:val="ru-RU"/>
        </w:rPr>
        <w:t xml:space="preserve"> у </w:t>
      </w:r>
      <w:proofErr w:type="spellStart"/>
      <w:r>
        <w:rPr>
          <w:i/>
          <w:sz w:val="28"/>
          <w:szCs w:val="28"/>
          <w:lang w:val="ru-RU"/>
        </w:rPr>
        <w:t>контексті</w:t>
      </w:r>
      <w:proofErr w:type="spellEnd"/>
      <w:r>
        <w:rPr>
          <w:i/>
          <w:sz w:val="28"/>
          <w:szCs w:val="28"/>
          <w:lang w:val="ru-RU"/>
        </w:rPr>
        <w:t xml:space="preserve"> Державного стандарту </w:t>
      </w:r>
      <w:proofErr w:type="spellStart"/>
      <w:r>
        <w:rPr>
          <w:i/>
          <w:sz w:val="28"/>
          <w:szCs w:val="28"/>
          <w:lang w:val="ru-RU"/>
        </w:rPr>
        <w:t>початкової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освіти</w:t>
      </w:r>
      <w:proofErr w:type="spellEnd"/>
      <w:r>
        <w:rPr>
          <w:i/>
          <w:sz w:val="28"/>
          <w:szCs w:val="28"/>
          <w:lang w:val="ru-RU"/>
        </w:rPr>
        <w:t>.</w:t>
      </w:r>
    </w:p>
    <w:p w14:paraId="7834BF79" w14:textId="77777777" w:rsidR="009D783A" w:rsidRPr="005E554C" w:rsidRDefault="009D783A" w:rsidP="008D2DFE">
      <w:pPr>
        <w:spacing w:before="2" w:after="2"/>
        <w:ind w:left="170" w:right="-1"/>
        <w:jc w:val="both"/>
        <w:rPr>
          <w:i/>
          <w:color w:val="FF0000"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9D783A">
        <w:rPr>
          <w:i/>
          <w:sz w:val="28"/>
          <w:szCs w:val="28"/>
          <w:lang w:val="ru-RU"/>
        </w:rPr>
        <w:t>.1.2</w:t>
      </w:r>
      <w:r w:rsidRPr="003E130F">
        <w:rPr>
          <w:i/>
          <w:sz w:val="28"/>
          <w:szCs w:val="28"/>
          <w:lang w:val="ru-RU"/>
        </w:rPr>
        <w:t xml:space="preserve">. </w:t>
      </w:r>
      <w:proofErr w:type="spellStart"/>
      <w:r w:rsidR="003E130F" w:rsidRPr="003E130F">
        <w:rPr>
          <w:i/>
          <w:sz w:val="28"/>
          <w:szCs w:val="28"/>
          <w:lang w:val="ru-RU"/>
        </w:rPr>
        <w:t>Дидактичні</w:t>
      </w:r>
      <w:proofErr w:type="spellEnd"/>
      <w:r w:rsidR="003E130F" w:rsidRPr="003E130F">
        <w:rPr>
          <w:i/>
          <w:sz w:val="28"/>
          <w:szCs w:val="28"/>
          <w:lang w:val="ru-RU"/>
        </w:rPr>
        <w:t xml:space="preserve"> та </w:t>
      </w:r>
      <w:proofErr w:type="spellStart"/>
      <w:r w:rsidR="003E130F" w:rsidRPr="003E130F">
        <w:rPr>
          <w:i/>
          <w:sz w:val="28"/>
          <w:szCs w:val="28"/>
          <w:lang w:val="ru-RU"/>
        </w:rPr>
        <w:t>організаційні</w:t>
      </w:r>
      <w:proofErr w:type="spellEnd"/>
      <w:r w:rsidR="003E130F" w:rsidRPr="003E130F">
        <w:rPr>
          <w:i/>
          <w:sz w:val="28"/>
          <w:szCs w:val="28"/>
          <w:lang w:val="ru-RU"/>
        </w:rPr>
        <w:t xml:space="preserve"> </w:t>
      </w:r>
      <w:proofErr w:type="spellStart"/>
      <w:r w:rsidR="003E130F" w:rsidRPr="003E130F">
        <w:rPr>
          <w:i/>
          <w:sz w:val="28"/>
          <w:szCs w:val="28"/>
          <w:lang w:val="ru-RU"/>
        </w:rPr>
        <w:t>умови</w:t>
      </w:r>
      <w:proofErr w:type="spellEnd"/>
      <w:r w:rsidR="003E130F">
        <w:rPr>
          <w:i/>
          <w:sz w:val="28"/>
          <w:szCs w:val="28"/>
          <w:lang w:val="ru-RU"/>
        </w:rPr>
        <w:t xml:space="preserve"> </w:t>
      </w:r>
      <w:proofErr w:type="spellStart"/>
      <w:r w:rsidR="003E130F">
        <w:rPr>
          <w:i/>
          <w:sz w:val="28"/>
          <w:szCs w:val="28"/>
          <w:lang w:val="ru-RU"/>
        </w:rPr>
        <w:t>роботи</w:t>
      </w:r>
      <w:proofErr w:type="spellEnd"/>
      <w:r w:rsidR="003E130F">
        <w:rPr>
          <w:i/>
          <w:sz w:val="28"/>
          <w:szCs w:val="28"/>
          <w:lang w:val="ru-RU"/>
        </w:rPr>
        <w:t xml:space="preserve"> учителя  </w:t>
      </w:r>
      <w:proofErr w:type="spellStart"/>
      <w:proofErr w:type="gramStart"/>
      <w:r w:rsidR="003E130F">
        <w:rPr>
          <w:i/>
          <w:sz w:val="28"/>
          <w:szCs w:val="28"/>
          <w:lang w:val="ru-RU"/>
        </w:rPr>
        <w:t>п</w:t>
      </w:r>
      <w:proofErr w:type="gramEnd"/>
      <w:r w:rsidR="003E130F">
        <w:rPr>
          <w:i/>
          <w:sz w:val="28"/>
          <w:szCs w:val="28"/>
          <w:lang w:val="ru-RU"/>
        </w:rPr>
        <w:t>ід</w:t>
      </w:r>
      <w:proofErr w:type="spellEnd"/>
      <w:r w:rsidR="003E130F">
        <w:rPr>
          <w:i/>
          <w:sz w:val="28"/>
          <w:szCs w:val="28"/>
          <w:lang w:val="ru-RU"/>
        </w:rPr>
        <w:t xml:space="preserve"> час </w:t>
      </w:r>
      <w:proofErr w:type="spellStart"/>
      <w:r w:rsidR="003E130F">
        <w:rPr>
          <w:i/>
          <w:sz w:val="28"/>
          <w:szCs w:val="28"/>
          <w:lang w:val="ru-RU"/>
        </w:rPr>
        <w:t>організації</w:t>
      </w:r>
      <w:proofErr w:type="spellEnd"/>
      <w:r w:rsidR="003E130F">
        <w:rPr>
          <w:i/>
          <w:sz w:val="28"/>
          <w:szCs w:val="28"/>
          <w:lang w:val="ru-RU"/>
        </w:rPr>
        <w:t xml:space="preserve"> </w:t>
      </w:r>
      <w:proofErr w:type="spellStart"/>
      <w:r w:rsidR="003E130F">
        <w:rPr>
          <w:i/>
          <w:sz w:val="28"/>
          <w:szCs w:val="28"/>
          <w:lang w:val="ru-RU"/>
        </w:rPr>
        <w:t>навчання</w:t>
      </w:r>
      <w:proofErr w:type="spellEnd"/>
      <w:r w:rsidR="003E130F">
        <w:rPr>
          <w:i/>
          <w:sz w:val="28"/>
          <w:szCs w:val="28"/>
          <w:lang w:val="ru-RU"/>
        </w:rPr>
        <w:t>.</w:t>
      </w:r>
    </w:p>
    <w:p w14:paraId="1AA27DBE" w14:textId="77777777" w:rsidR="009D783A" w:rsidRPr="00060A3E" w:rsidRDefault="009D783A" w:rsidP="002D4611">
      <w:pPr>
        <w:spacing w:before="2" w:after="2"/>
        <w:ind w:left="170" w:right="-1"/>
        <w:jc w:val="both"/>
        <w:rPr>
          <w:b/>
          <w:i/>
          <w:sz w:val="28"/>
          <w:szCs w:val="28"/>
          <w:lang w:val="ru-RU"/>
        </w:rPr>
      </w:pPr>
    </w:p>
    <w:p w14:paraId="66BEB45E" w14:textId="77777777" w:rsidR="009D783A" w:rsidRPr="00060A3E" w:rsidRDefault="009D783A" w:rsidP="002D4611">
      <w:pPr>
        <w:spacing w:before="2" w:after="2"/>
        <w:ind w:left="170" w:right="-1"/>
        <w:jc w:val="both"/>
        <w:rPr>
          <w:b/>
          <w:i/>
          <w:sz w:val="28"/>
          <w:szCs w:val="28"/>
          <w:lang w:val="ru-RU"/>
        </w:rPr>
      </w:pPr>
      <w:r w:rsidRPr="00060A3E">
        <w:rPr>
          <w:b/>
          <w:i/>
          <w:sz w:val="28"/>
          <w:szCs w:val="28"/>
          <w:lang w:val="ru-RU"/>
        </w:rPr>
        <w:t xml:space="preserve">Тема </w:t>
      </w:r>
      <w:r w:rsidR="003E130F">
        <w:rPr>
          <w:b/>
          <w:i/>
          <w:sz w:val="28"/>
          <w:szCs w:val="28"/>
          <w:lang w:val="ru-RU"/>
        </w:rPr>
        <w:t>2</w:t>
      </w:r>
      <w:r w:rsidRPr="00060A3E">
        <w:rPr>
          <w:b/>
          <w:i/>
          <w:sz w:val="28"/>
          <w:szCs w:val="28"/>
          <w:lang w:val="ru-RU"/>
        </w:rPr>
        <w:t>.2.</w:t>
      </w:r>
      <w:r w:rsidRPr="00060A3E">
        <w:rPr>
          <w:sz w:val="28"/>
          <w:szCs w:val="28"/>
          <w:lang w:val="ru-RU"/>
        </w:rPr>
        <w:t xml:space="preserve"> </w:t>
      </w:r>
      <w:proofErr w:type="spellStart"/>
      <w:r w:rsidR="003E130F" w:rsidRPr="003E130F">
        <w:rPr>
          <w:b/>
          <w:i/>
          <w:sz w:val="28"/>
          <w:szCs w:val="28"/>
          <w:lang w:val="ru-RU"/>
        </w:rPr>
        <w:t>Навчання</w:t>
      </w:r>
      <w:proofErr w:type="spellEnd"/>
      <w:r w:rsidR="003E130F" w:rsidRPr="003E130F">
        <w:rPr>
          <w:b/>
          <w:i/>
          <w:sz w:val="28"/>
          <w:szCs w:val="28"/>
          <w:lang w:val="ru-RU"/>
        </w:rPr>
        <w:t xml:space="preserve"> за </w:t>
      </w:r>
      <w:proofErr w:type="spellStart"/>
      <w:r w:rsidR="003E130F" w:rsidRPr="003E130F">
        <w:rPr>
          <w:b/>
          <w:i/>
          <w:sz w:val="28"/>
          <w:szCs w:val="28"/>
          <w:lang w:val="ru-RU"/>
        </w:rPr>
        <w:t>технологією</w:t>
      </w:r>
      <w:proofErr w:type="spellEnd"/>
      <w:r w:rsidR="003E130F" w:rsidRPr="003E130F">
        <w:rPr>
          <w:b/>
          <w:i/>
          <w:sz w:val="28"/>
          <w:szCs w:val="28"/>
          <w:lang w:val="ru-RU"/>
        </w:rPr>
        <w:t xml:space="preserve"> критичного </w:t>
      </w:r>
      <w:proofErr w:type="spellStart"/>
      <w:r w:rsidR="003E130F" w:rsidRPr="003E130F">
        <w:rPr>
          <w:b/>
          <w:i/>
          <w:sz w:val="28"/>
          <w:szCs w:val="28"/>
          <w:lang w:val="ru-RU"/>
        </w:rPr>
        <w:t>мислення</w:t>
      </w:r>
      <w:proofErr w:type="spellEnd"/>
      <w:r w:rsidR="00B00F3A">
        <w:rPr>
          <w:b/>
          <w:i/>
          <w:sz w:val="28"/>
          <w:szCs w:val="28"/>
          <w:lang w:val="ru-RU"/>
        </w:rPr>
        <w:t>.</w:t>
      </w:r>
    </w:p>
    <w:p w14:paraId="3D1A6BE4" w14:textId="77777777" w:rsidR="009D783A" w:rsidRPr="00060A3E" w:rsidRDefault="009D783A" w:rsidP="002D4611">
      <w:pPr>
        <w:spacing w:before="2" w:after="2"/>
        <w:ind w:left="170" w:right="-1"/>
        <w:jc w:val="both"/>
        <w:rPr>
          <w:b/>
          <w:i/>
          <w:sz w:val="28"/>
          <w:szCs w:val="28"/>
          <w:lang w:val="ru-RU"/>
        </w:rPr>
      </w:pPr>
      <w:r w:rsidRPr="00060A3E">
        <w:rPr>
          <w:b/>
          <w:i/>
          <w:sz w:val="28"/>
          <w:szCs w:val="28"/>
          <w:lang w:val="ru-RU"/>
        </w:rPr>
        <w:t xml:space="preserve">                                      </w:t>
      </w:r>
      <w:r w:rsidR="00B00F3A">
        <w:rPr>
          <w:sz w:val="28"/>
          <w:szCs w:val="28"/>
          <w:lang w:val="uk-UA"/>
        </w:rPr>
        <w:t>(</w:t>
      </w:r>
      <w:r w:rsidR="00B00F3A" w:rsidRPr="008D04FD">
        <w:rPr>
          <w:i/>
          <w:sz w:val="28"/>
          <w:szCs w:val="28"/>
          <w:lang w:val="uk-UA"/>
        </w:rPr>
        <w:t>практичне заняття</w:t>
      </w:r>
      <w:r w:rsidR="00B00F3A" w:rsidRPr="00DF1EB4">
        <w:rPr>
          <w:b/>
          <w:i/>
          <w:sz w:val="28"/>
          <w:szCs w:val="28"/>
          <w:lang w:val="uk-UA"/>
        </w:rPr>
        <w:t xml:space="preserve"> - </w:t>
      </w:r>
      <w:r w:rsidR="00B00F3A">
        <w:rPr>
          <w:i/>
          <w:sz w:val="28"/>
          <w:szCs w:val="28"/>
          <w:lang w:val="uk-UA"/>
        </w:rPr>
        <w:t>6</w:t>
      </w:r>
      <w:r w:rsidR="00B00F3A" w:rsidRPr="008D04FD">
        <w:rPr>
          <w:i/>
          <w:sz w:val="28"/>
          <w:szCs w:val="28"/>
          <w:lang w:val="uk-UA"/>
        </w:rPr>
        <w:t xml:space="preserve"> години</w:t>
      </w:r>
      <w:r w:rsidR="00B00F3A" w:rsidRPr="00DF1EB4">
        <w:rPr>
          <w:b/>
          <w:i/>
          <w:sz w:val="28"/>
          <w:szCs w:val="28"/>
          <w:lang w:val="uk-UA"/>
        </w:rPr>
        <w:t>)</w:t>
      </w:r>
    </w:p>
    <w:p w14:paraId="39A9D954" w14:textId="77777777" w:rsidR="009D783A" w:rsidRPr="00D4677A" w:rsidRDefault="00B00F3A" w:rsidP="002D4611">
      <w:pPr>
        <w:spacing w:before="2" w:after="2"/>
        <w:ind w:left="170" w:right="-1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                                    План практичного </w:t>
      </w:r>
      <w:proofErr w:type="spellStart"/>
      <w:r w:rsidRPr="00870A87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44033AA4" w14:textId="77777777" w:rsidR="009D783A" w:rsidRPr="005E554C" w:rsidRDefault="00B00F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9D783A" w:rsidRPr="00060A3E">
        <w:rPr>
          <w:i/>
          <w:sz w:val="28"/>
          <w:szCs w:val="28"/>
          <w:lang w:val="ru-RU"/>
        </w:rPr>
        <w:t xml:space="preserve">.2.1. </w:t>
      </w:r>
      <w:proofErr w:type="spellStart"/>
      <w:r w:rsidR="009D783A" w:rsidRPr="005E554C">
        <w:rPr>
          <w:i/>
          <w:sz w:val="28"/>
          <w:szCs w:val="28"/>
          <w:lang w:val="ru-RU"/>
        </w:rPr>
        <w:t>Побудова</w:t>
      </w:r>
      <w:proofErr w:type="spellEnd"/>
      <w:r w:rsidR="009D783A" w:rsidRPr="005E554C">
        <w:rPr>
          <w:i/>
          <w:sz w:val="28"/>
          <w:szCs w:val="28"/>
          <w:lang w:val="ru-RU"/>
        </w:rPr>
        <w:t xml:space="preserve"> і </w:t>
      </w:r>
      <w:proofErr w:type="spellStart"/>
      <w:r w:rsidR="009D783A" w:rsidRPr="005E554C">
        <w:rPr>
          <w:i/>
          <w:sz w:val="28"/>
          <w:szCs w:val="28"/>
          <w:lang w:val="ru-RU"/>
        </w:rPr>
        <w:t>моделювання</w:t>
      </w:r>
      <w:proofErr w:type="spellEnd"/>
      <w:r w:rsidR="009D783A" w:rsidRPr="005E554C">
        <w:rPr>
          <w:i/>
          <w:sz w:val="28"/>
          <w:szCs w:val="28"/>
          <w:lang w:val="ru-RU"/>
        </w:rPr>
        <w:t xml:space="preserve"> уроку</w:t>
      </w:r>
      <w:proofErr w:type="gramStart"/>
      <w:r w:rsidR="009D783A" w:rsidRPr="005E554C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.</w:t>
      </w:r>
      <w:proofErr w:type="gramEnd"/>
      <w:r w:rsidR="009D783A" w:rsidRPr="005E554C">
        <w:rPr>
          <w:i/>
          <w:sz w:val="28"/>
          <w:szCs w:val="28"/>
          <w:lang w:val="ru-RU"/>
        </w:rPr>
        <w:t xml:space="preserve"> </w:t>
      </w:r>
    </w:p>
    <w:p w14:paraId="4AED7839" w14:textId="77777777" w:rsidR="009D783A" w:rsidRPr="005E554C" w:rsidRDefault="00B00F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9D783A" w:rsidRPr="005E554C">
        <w:rPr>
          <w:i/>
          <w:sz w:val="28"/>
          <w:szCs w:val="28"/>
          <w:lang w:val="ru-RU"/>
        </w:rPr>
        <w:t>.2.</w:t>
      </w:r>
      <w:r>
        <w:rPr>
          <w:i/>
          <w:sz w:val="28"/>
          <w:szCs w:val="28"/>
          <w:lang w:val="ru-RU"/>
        </w:rPr>
        <w:t>2</w:t>
      </w:r>
      <w:r w:rsidR="009D783A" w:rsidRPr="005E554C">
        <w:rPr>
          <w:i/>
          <w:sz w:val="28"/>
          <w:szCs w:val="28"/>
          <w:lang w:val="ru-RU"/>
        </w:rPr>
        <w:t>.</w:t>
      </w:r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9D783A">
        <w:rPr>
          <w:i/>
          <w:color w:val="000000" w:themeColor="text1"/>
          <w:sz w:val="28"/>
          <w:szCs w:val="28"/>
          <w:lang w:val="ru-RU" w:eastAsia="uk-UA"/>
        </w:rPr>
        <w:t>П</w:t>
      </w:r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>окроковий</w:t>
      </w:r>
      <w:proofErr w:type="spellEnd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>розбі</w:t>
      </w:r>
      <w:proofErr w:type="gramStart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>р</w:t>
      </w:r>
      <w:proofErr w:type="spellEnd"/>
      <w:proofErr w:type="gramEnd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>застосування</w:t>
      </w:r>
      <w:proofErr w:type="spellEnd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9D783A" w:rsidRPr="005E554C">
        <w:rPr>
          <w:i/>
          <w:color w:val="000000" w:themeColor="text1"/>
          <w:sz w:val="28"/>
          <w:szCs w:val="28"/>
          <w:lang w:val="ru-RU" w:eastAsia="uk-UA"/>
        </w:rPr>
        <w:t>методів</w:t>
      </w:r>
      <w:proofErr w:type="spellEnd"/>
      <w:r>
        <w:rPr>
          <w:i/>
          <w:color w:val="000000" w:themeColor="text1"/>
          <w:sz w:val="28"/>
          <w:szCs w:val="28"/>
          <w:lang w:val="ru-RU" w:eastAsia="uk-UA"/>
        </w:rPr>
        <w:t xml:space="preserve"> .</w:t>
      </w:r>
    </w:p>
    <w:p w14:paraId="132A09F6" w14:textId="77777777" w:rsidR="009D783A" w:rsidRDefault="00B00F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="009D783A">
        <w:rPr>
          <w:i/>
          <w:sz w:val="28"/>
          <w:szCs w:val="28"/>
          <w:lang w:val="ru-RU"/>
        </w:rPr>
        <w:t xml:space="preserve">.2.3. </w:t>
      </w:r>
      <w:r w:rsidR="009D783A" w:rsidRPr="005E554C">
        <w:rPr>
          <w:i/>
          <w:sz w:val="28"/>
          <w:szCs w:val="28"/>
          <w:lang w:val="ru-RU"/>
        </w:rPr>
        <w:t xml:space="preserve">Ре- </w:t>
      </w:r>
      <w:proofErr w:type="spellStart"/>
      <w:r w:rsidR="009D783A" w:rsidRPr="005E554C">
        <w:rPr>
          <w:i/>
          <w:sz w:val="28"/>
          <w:szCs w:val="28"/>
          <w:lang w:val="ru-RU"/>
        </w:rPr>
        <w:t>моделювання</w:t>
      </w:r>
      <w:proofErr w:type="spellEnd"/>
      <w:r w:rsidR="009D783A" w:rsidRPr="005E554C">
        <w:rPr>
          <w:i/>
          <w:sz w:val="28"/>
          <w:szCs w:val="28"/>
          <w:lang w:val="ru-RU"/>
        </w:rPr>
        <w:t xml:space="preserve"> уроку.</w:t>
      </w:r>
      <w:r w:rsidR="009D783A">
        <w:rPr>
          <w:i/>
          <w:sz w:val="28"/>
          <w:szCs w:val="28"/>
          <w:lang w:val="ru-RU"/>
        </w:rPr>
        <w:t xml:space="preserve"> </w:t>
      </w:r>
    </w:p>
    <w:p w14:paraId="4ECCE162" w14:textId="591E0C1E" w:rsidR="00B00F3A" w:rsidRDefault="00B00F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2.2.4.Ефективні </w:t>
      </w:r>
      <w:proofErr w:type="spellStart"/>
      <w:r>
        <w:rPr>
          <w:i/>
          <w:sz w:val="28"/>
          <w:szCs w:val="28"/>
          <w:lang w:val="ru-RU"/>
        </w:rPr>
        <w:t>інструменти</w:t>
      </w:r>
      <w:proofErr w:type="spellEnd"/>
      <w:r w:rsidR="00C77C31">
        <w:rPr>
          <w:i/>
          <w:sz w:val="28"/>
          <w:szCs w:val="28"/>
          <w:lang w:val="ru-RU"/>
        </w:rPr>
        <w:t xml:space="preserve"> </w:t>
      </w:r>
      <w:proofErr w:type="gramStart"/>
      <w:r w:rsidR="00C77C31">
        <w:rPr>
          <w:i/>
          <w:sz w:val="28"/>
          <w:szCs w:val="28"/>
          <w:lang w:val="ru-RU"/>
        </w:rPr>
        <w:t>критичного</w:t>
      </w:r>
      <w:proofErr w:type="gramEnd"/>
      <w:r w:rsidR="00C77C31">
        <w:rPr>
          <w:i/>
          <w:sz w:val="28"/>
          <w:szCs w:val="28"/>
          <w:lang w:val="ru-RU"/>
        </w:rPr>
        <w:t xml:space="preserve"> </w:t>
      </w:r>
      <w:proofErr w:type="spellStart"/>
      <w:r w:rsidR="00C77C31">
        <w:rPr>
          <w:i/>
          <w:sz w:val="28"/>
          <w:szCs w:val="28"/>
          <w:lang w:val="ru-RU"/>
        </w:rPr>
        <w:t>мислення</w:t>
      </w:r>
      <w:proofErr w:type="spellEnd"/>
      <w:r w:rsidR="00C77C3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 </w:t>
      </w:r>
      <w:r w:rsidR="00C77C31">
        <w:rPr>
          <w:i/>
          <w:sz w:val="28"/>
          <w:szCs w:val="28"/>
          <w:lang w:val="ru-RU"/>
        </w:rPr>
        <w:t xml:space="preserve">на </w:t>
      </w:r>
      <w:r w:rsidR="00E80306">
        <w:rPr>
          <w:i/>
          <w:sz w:val="28"/>
          <w:szCs w:val="28"/>
          <w:lang w:val="ru-RU"/>
        </w:rPr>
        <w:t>уроках.</w:t>
      </w:r>
      <w:r w:rsidR="00C77C31">
        <w:rPr>
          <w:i/>
          <w:sz w:val="28"/>
          <w:szCs w:val="28"/>
          <w:lang w:val="ru-RU"/>
        </w:rPr>
        <w:t xml:space="preserve"> </w:t>
      </w:r>
    </w:p>
    <w:p w14:paraId="70C3C66B" w14:textId="77777777" w:rsidR="008D2DFE" w:rsidRDefault="008D2DFE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</w:p>
    <w:p w14:paraId="24EF3D3A" w14:textId="77777777" w:rsidR="009D783A" w:rsidRDefault="009D78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</w:p>
    <w:p w14:paraId="090C9EA2" w14:textId="77777777" w:rsidR="009D783A" w:rsidRDefault="009D783A" w:rsidP="002D4611">
      <w:pPr>
        <w:spacing w:before="2" w:after="2"/>
        <w:ind w:left="170" w:right="-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Модуль </w:t>
      </w:r>
      <w:r w:rsidR="002934D3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</w:t>
      </w:r>
      <w:r w:rsidR="00C3536F">
        <w:rPr>
          <w:b/>
          <w:sz w:val="28"/>
          <w:szCs w:val="28"/>
          <w:lang w:val="ru-RU"/>
        </w:rPr>
        <w:t xml:space="preserve"> </w:t>
      </w:r>
      <w:proofErr w:type="spellStart"/>
      <w:r w:rsidR="002934D3">
        <w:rPr>
          <w:b/>
          <w:sz w:val="28"/>
          <w:szCs w:val="28"/>
          <w:lang w:val="ru-RU"/>
        </w:rPr>
        <w:t>Медіаосвітні</w:t>
      </w:r>
      <w:proofErr w:type="spellEnd"/>
      <w:r w:rsidR="002934D3">
        <w:rPr>
          <w:b/>
          <w:sz w:val="28"/>
          <w:szCs w:val="28"/>
          <w:lang w:val="ru-RU"/>
        </w:rPr>
        <w:t xml:space="preserve"> </w:t>
      </w:r>
      <w:proofErr w:type="spellStart"/>
      <w:r w:rsidR="002934D3">
        <w:rPr>
          <w:b/>
          <w:sz w:val="28"/>
          <w:szCs w:val="28"/>
          <w:lang w:val="ru-RU"/>
        </w:rPr>
        <w:t>ресурси</w:t>
      </w:r>
      <w:proofErr w:type="spellEnd"/>
      <w:r w:rsidR="002934D3">
        <w:rPr>
          <w:b/>
          <w:sz w:val="28"/>
          <w:szCs w:val="28"/>
          <w:lang w:val="ru-RU"/>
        </w:rPr>
        <w:t xml:space="preserve"> </w:t>
      </w:r>
      <w:proofErr w:type="spellStart"/>
      <w:r w:rsidR="002934D3">
        <w:rPr>
          <w:b/>
          <w:sz w:val="28"/>
          <w:szCs w:val="28"/>
          <w:lang w:val="ru-RU"/>
        </w:rPr>
        <w:t>розвитку</w:t>
      </w:r>
      <w:proofErr w:type="spellEnd"/>
      <w:r w:rsidR="002934D3">
        <w:rPr>
          <w:b/>
          <w:sz w:val="28"/>
          <w:szCs w:val="28"/>
          <w:lang w:val="ru-RU"/>
        </w:rPr>
        <w:t xml:space="preserve"> </w:t>
      </w:r>
      <w:proofErr w:type="spellStart"/>
      <w:r w:rsidR="002934D3">
        <w:rPr>
          <w:b/>
          <w:sz w:val="28"/>
          <w:szCs w:val="28"/>
          <w:lang w:val="ru-RU"/>
        </w:rPr>
        <w:t>патріотизму</w:t>
      </w:r>
      <w:proofErr w:type="spellEnd"/>
      <w:r w:rsidR="002934D3">
        <w:rPr>
          <w:b/>
          <w:sz w:val="28"/>
          <w:szCs w:val="28"/>
          <w:lang w:val="ru-RU"/>
        </w:rPr>
        <w:t xml:space="preserve"> та критичного </w:t>
      </w:r>
      <w:proofErr w:type="spellStart"/>
      <w:r w:rsidR="002934D3">
        <w:rPr>
          <w:b/>
          <w:sz w:val="28"/>
          <w:szCs w:val="28"/>
          <w:lang w:val="ru-RU"/>
        </w:rPr>
        <w:t>мислення</w:t>
      </w:r>
      <w:proofErr w:type="spellEnd"/>
      <w:r w:rsidR="002934D3">
        <w:rPr>
          <w:b/>
          <w:sz w:val="28"/>
          <w:szCs w:val="28"/>
          <w:lang w:val="ru-RU"/>
        </w:rPr>
        <w:t>.</w:t>
      </w:r>
    </w:p>
    <w:p w14:paraId="442E680C" w14:textId="77777777" w:rsidR="00AB70AA" w:rsidRDefault="009D783A" w:rsidP="002D4611">
      <w:pPr>
        <w:spacing w:before="2" w:after="2"/>
        <w:ind w:left="170" w:right="-1"/>
        <w:jc w:val="both"/>
        <w:rPr>
          <w:rFonts w:eastAsia="MS Mincho"/>
          <w:i/>
          <w:sz w:val="28"/>
          <w:szCs w:val="28"/>
          <w:lang w:val="ru-RU" w:eastAsia="ja-JP"/>
        </w:rPr>
      </w:pPr>
      <w:r>
        <w:rPr>
          <w:b/>
          <w:sz w:val="28"/>
          <w:szCs w:val="28"/>
          <w:lang w:val="ru-RU"/>
        </w:rPr>
        <w:t xml:space="preserve">              </w:t>
      </w:r>
      <w:r w:rsidRPr="0031687F">
        <w:rPr>
          <w:rFonts w:eastAsia="MS Mincho"/>
          <w:i/>
          <w:sz w:val="28"/>
          <w:szCs w:val="28"/>
          <w:lang w:val="ru-RU" w:eastAsia="ja-JP"/>
        </w:rPr>
        <w:t xml:space="preserve">        Час за </w:t>
      </w:r>
      <w:proofErr w:type="spellStart"/>
      <w:r>
        <w:rPr>
          <w:rFonts w:eastAsia="MS Mincho"/>
          <w:i/>
          <w:sz w:val="28"/>
          <w:szCs w:val="28"/>
          <w:lang w:val="ru-RU" w:eastAsia="ja-JP"/>
        </w:rPr>
        <w:t>робочою</w:t>
      </w:r>
      <w:proofErr w:type="spellEnd"/>
      <w:r>
        <w:rPr>
          <w:rFonts w:eastAsia="MS Mincho"/>
          <w:i/>
          <w:sz w:val="28"/>
          <w:szCs w:val="28"/>
          <w:lang w:val="ru-RU" w:eastAsia="ja-JP"/>
        </w:rPr>
        <w:t xml:space="preserve"> </w:t>
      </w:r>
      <w:proofErr w:type="spellStart"/>
      <w:r>
        <w:rPr>
          <w:rFonts w:eastAsia="MS Mincho"/>
          <w:i/>
          <w:sz w:val="28"/>
          <w:szCs w:val="28"/>
          <w:lang w:val="ru-RU" w:eastAsia="ja-JP"/>
        </w:rPr>
        <w:t>навчальною</w:t>
      </w:r>
      <w:proofErr w:type="spellEnd"/>
      <w:r>
        <w:rPr>
          <w:rFonts w:eastAsia="MS Mincho"/>
          <w:i/>
          <w:sz w:val="28"/>
          <w:szCs w:val="28"/>
          <w:lang w:val="ru-RU" w:eastAsia="ja-JP"/>
        </w:rPr>
        <w:t xml:space="preserve"> </w:t>
      </w:r>
      <w:proofErr w:type="spellStart"/>
      <w:r>
        <w:rPr>
          <w:rFonts w:eastAsia="MS Mincho"/>
          <w:i/>
          <w:sz w:val="28"/>
          <w:szCs w:val="28"/>
          <w:lang w:val="ru-RU" w:eastAsia="ja-JP"/>
        </w:rPr>
        <w:t>програмою</w:t>
      </w:r>
      <w:proofErr w:type="spellEnd"/>
      <w:r>
        <w:rPr>
          <w:rFonts w:eastAsia="MS Mincho"/>
          <w:i/>
          <w:sz w:val="28"/>
          <w:szCs w:val="28"/>
          <w:lang w:val="ru-RU" w:eastAsia="ja-JP"/>
        </w:rPr>
        <w:t xml:space="preserve"> – </w:t>
      </w:r>
      <w:r w:rsidRPr="00D4677A">
        <w:rPr>
          <w:rFonts w:eastAsia="MS Mincho"/>
          <w:b/>
          <w:i/>
          <w:sz w:val="28"/>
          <w:szCs w:val="28"/>
          <w:lang w:val="ru-RU" w:eastAsia="ja-JP"/>
        </w:rPr>
        <w:t>6</w:t>
      </w:r>
      <w:r w:rsidR="00AB70AA" w:rsidRPr="00D4677A">
        <w:rPr>
          <w:rFonts w:eastAsia="MS Mincho"/>
          <w:b/>
          <w:i/>
          <w:sz w:val="28"/>
          <w:szCs w:val="28"/>
          <w:lang w:val="ru-RU" w:eastAsia="ja-JP"/>
        </w:rPr>
        <w:t xml:space="preserve"> годин</w:t>
      </w:r>
    </w:p>
    <w:p w14:paraId="435A5ADE" w14:textId="77777777" w:rsidR="002934D3" w:rsidRPr="00AB70AA" w:rsidRDefault="009D783A" w:rsidP="002D4611">
      <w:pPr>
        <w:spacing w:before="2" w:after="2"/>
        <w:ind w:left="170" w:right="-1"/>
        <w:jc w:val="both"/>
        <w:rPr>
          <w:rFonts w:eastAsia="MS Mincho"/>
          <w:i/>
          <w:sz w:val="28"/>
          <w:szCs w:val="28"/>
          <w:lang w:val="ru-RU" w:eastAsia="ja-JP"/>
        </w:rPr>
      </w:pPr>
      <w:r w:rsidRPr="0031687F">
        <w:rPr>
          <w:rFonts w:eastAsia="MS Mincho"/>
          <w:i/>
          <w:sz w:val="28"/>
          <w:szCs w:val="28"/>
          <w:lang w:val="ru-RU" w:eastAsia="ja-JP"/>
        </w:rPr>
        <w:t xml:space="preserve"> </w:t>
      </w:r>
      <w:r w:rsidR="002934D3" w:rsidRPr="00D01112">
        <w:rPr>
          <w:b/>
          <w:sz w:val="28"/>
          <w:szCs w:val="28"/>
          <w:lang w:val="ru-RU"/>
        </w:rPr>
        <w:t xml:space="preserve">Тема </w:t>
      </w:r>
      <w:r w:rsidR="002934D3">
        <w:rPr>
          <w:b/>
          <w:sz w:val="28"/>
          <w:szCs w:val="28"/>
          <w:lang w:val="ru-RU"/>
        </w:rPr>
        <w:t>3</w:t>
      </w:r>
      <w:r w:rsidR="002934D3" w:rsidRPr="00D01112">
        <w:rPr>
          <w:b/>
          <w:sz w:val="28"/>
          <w:szCs w:val="28"/>
          <w:lang w:val="ru-RU"/>
        </w:rPr>
        <w:t xml:space="preserve">.1. </w:t>
      </w:r>
      <w:proofErr w:type="spellStart"/>
      <w:r w:rsidR="00AC2C68" w:rsidRPr="00AC2C68">
        <w:rPr>
          <w:rFonts w:eastAsia="MS Mincho"/>
          <w:b/>
          <w:sz w:val="28"/>
          <w:szCs w:val="28"/>
          <w:lang w:val="ru-RU" w:eastAsia="ja-JP"/>
        </w:rPr>
        <w:t>Критичне</w:t>
      </w:r>
      <w:proofErr w:type="spellEnd"/>
      <w:r w:rsidR="00AC2C68" w:rsidRPr="00AC2C68">
        <w:rPr>
          <w:rFonts w:eastAsia="MS Mincho"/>
          <w:b/>
          <w:sz w:val="28"/>
          <w:szCs w:val="28"/>
          <w:lang w:val="ru-RU" w:eastAsia="ja-JP"/>
        </w:rPr>
        <w:t xml:space="preserve"> </w:t>
      </w:r>
      <w:proofErr w:type="spellStart"/>
      <w:r w:rsidR="00AC2C68" w:rsidRPr="00AC2C68">
        <w:rPr>
          <w:rFonts w:eastAsia="MS Mincho"/>
          <w:b/>
          <w:sz w:val="28"/>
          <w:szCs w:val="28"/>
          <w:lang w:val="ru-RU" w:eastAsia="ja-JP"/>
        </w:rPr>
        <w:t>мислення</w:t>
      </w:r>
      <w:proofErr w:type="spellEnd"/>
      <w:r w:rsidR="00AC2C68" w:rsidRPr="00AC2C68">
        <w:rPr>
          <w:rFonts w:eastAsia="MS Mincho"/>
          <w:b/>
          <w:sz w:val="28"/>
          <w:szCs w:val="28"/>
          <w:lang w:val="ru-RU" w:eastAsia="ja-JP"/>
        </w:rPr>
        <w:t xml:space="preserve"> як </w:t>
      </w:r>
      <w:proofErr w:type="spellStart"/>
      <w:r w:rsidR="00AC2C68" w:rsidRPr="00AC2C68">
        <w:rPr>
          <w:rFonts w:eastAsia="MS Mincho"/>
          <w:b/>
          <w:sz w:val="28"/>
          <w:szCs w:val="28"/>
          <w:lang w:val="ru-RU" w:eastAsia="ja-JP"/>
        </w:rPr>
        <w:t>ключова</w:t>
      </w:r>
      <w:proofErr w:type="spellEnd"/>
      <w:r w:rsidR="00AC2C68" w:rsidRPr="00AC2C68">
        <w:rPr>
          <w:rFonts w:eastAsia="MS Mincho"/>
          <w:b/>
          <w:sz w:val="28"/>
          <w:szCs w:val="28"/>
          <w:lang w:val="ru-RU" w:eastAsia="ja-JP"/>
        </w:rPr>
        <w:t xml:space="preserve"> </w:t>
      </w:r>
      <w:proofErr w:type="spellStart"/>
      <w:r w:rsidR="00AC2C68" w:rsidRPr="00AC2C68">
        <w:rPr>
          <w:rFonts w:eastAsia="MS Mincho"/>
          <w:b/>
          <w:sz w:val="28"/>
          <w:szCs w:val="28"/>
          <w:lang w:val="ru-RU" w:eastAsia="ja-JP"/>
        </w:rPr>
        <w:t>компетенція</w:t>
      </w:r>
      <w:proofErr w:type="spellEnd"/>
      <w:r w:rsidR="00AC2C68" w:rsidRPr="00AC2C68">
        <w:rPr>
          <w:rFonts w:eastAsia="MS Mincho"/>
          <w:b/>
          <w:sz w:val="28"/>
          <w:szCs w:val="28"/>
          <w:lang w:val="ru-RU" w:eastAsia="ja-JP"/>
        </w:rPr>
        <w:t xml:space="preserve"> </w:t>
      </w:r>
      <w:proofErr w:type="spellStart"/>
      <w:r w:rsidR="00AC2C68" w:rsidRPr="00AC2C68">
        <w:rPr>
          <w:rFonts w:eastAsia="MS Mincho"/>
          <w:b/>
          <w:sz w:val="28"/>
          <w:szCs w:val="28"/>
          <w:lang w:val="ru-RU" w:eastAsia="ja-JP"/>
        </w:rPr>
        <w:t>медіаграмотності</w:t>
      </w:r>
      <w:proofErr w:type="spellEnd"/>
      <w:r w:rsidR="00AC2C68" w:rsidRPr="00AC2C68">
        <w:rPr>
          <w:rFonts w:eastAsia="MS Mincho"/>
          <w:b/>
          <w:sz w:val="28"/>
          <w:szCs w:val="28"/>
          <w:lang w:val="ru-RU" w:eastAsia="ja-JP"/>
        </w:rPr>
        <w:t>.</w:t>
      </w:r>
      <w:r w:rsidR="00AC2C68" w:rsidRPr="00AC2C68">
        <w:rPr>
          <w:rFonts w:eastAsia="MS Mincho"/>
          <w:i/>
          <w:sz w:val="28"/>
          <w:szCs w:val="28"/>
          <w:lang w:val="ru-RU" w:eastAsia="ja-JP"/>
        </w:rPr>
        <w:t xml:space="preserve"> </w:t>
      </w:r>
      <w:r w:rsidRPr="0031687F">
        <w:rPr>
          <w:rFonts w:eastAsia="MS Mincho"/>
          <w:i/>
          <w:sz w:val="28"/>
          <w:szCs w:val="28"/>
          <w:lang w:val="ru-RU" w:eastAsia="ja-JP"/>
        </w:rPr>
        <w:t xml:space="preserve"> </w:t>
      </w:r>
    </w:p>
    <w:p w14:paraId="7C5CCD90" w14:textId="77777777" w:rsidR="002934D3" w:rsidRDefault="002934D3" w:rsidP="002D4611">
      <w:pPr>
        <w:spacing w:before="2" w:after="2"/>
        <w:ind w:left="170" w:right="-1"/>
        <w:jc w:val="both"/>
        <w:rPr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Pr="00803CA3">
        <w:rPr>
          <w:sz w:val="28"/>
          <w:szCs w:val="28"/>
          <w:lang w:val="ru-RU"/>
        </w:rPr>
        <w:t>(</w:t>
      </w:r>
      <w:proofErr w:type="spellStart"/>
      <w:r>
        <w:rPr>
          <w:bCs/>
          <w:i/>
          <w:iCs/>
          <w:sz w:val="28"/>
          <w:szCs w:val="28"/>
          <w:lang w:val="ru-RU"/>
        </w:rPr>
        <w:t>лекційне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заняття-2 </w:t>
      </w:r>
      <w:proofErr w:type="spellStart"/>
      <w:r>
        <w:rPr>
          <w:bCs/>
          <w:i/>
          <w:iCs/>
          <w:sz w:val="28"/>
          <w:szCs w:val="28"/>
          <w:lang w:val="ru-RU"/>
        </w:rPr>
        <w:t>години</w:t>
      </w:r>
      <w:proofErr w:type="spellEnd"/>
      <w:r>
        <w:rPr>
          <w:bCs/>
          <w:i/>
          <w:iCs/>
          <w:sz w:val="28"/>
          <w:szCs w:val="28"/>
          <w:lang w:val="ru-RU"/>
        </w:rPr>
        <w:t>)</w:t>
      </w:r>
    </w:p>
    <w:p w14:paraId="0F470221" w14:textId="77777777" w:rsidR="002934D3" w:rsidRPr="002934D3" w:rsidRDefault="002934D3" w:rsidP="002D4611">
      <w:pPr>
        <w:spacing w:before="2" w:after="2"/>
        <w:ind w:left="170" w:right="-1"/>
        <w:jc w:val="both"/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</w:pPr>
      <w:r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  <w:t xml:space="preserve">                                  План </w:t>
      </w:r>
      <w:proofErr w:type="spellStart"/>
      <w:r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  <w:t>лекційного</w:t>
      </w:r>
      <w:proofErr w:type="spellEnd"/>
      <w:r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  <w:t xml:space="preserve"> </w:t>
      </w:r>
      <w:proofErr w:type="spellStart"/>
      <w:r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  <w:t>заняття</w:t>
      </w:r>
      <w:proofErr w:type="spellEnd"/>
      <w:r>
        <w:rPr>
          <w:rFonts w:eastAsia="Calibri"/>
          <w:b/>
          <w:bCs/>
          <w:i/>
          <w:color w:val="00000A"/>
          <w:kern w:val="2"/>
          <w:sz w:val="28"/>
          <w:szCs w:val="28"/>
          <w:lang w:val="ru-RU" w:eastAsia="zh-CN"/>
        </w:rPr>
        <w:t xml:space="preserve"> </w:t>
      </w:r>
    </w:p>
    <w:p w14:paraId="3229665C" w14:textId="77777777" w:rsidR="00E061D1" w:rsidRDefault="002D4611" w:rsidP="002D4611">
      <w:pPr>
        <w:spacing w:before="2" w:after="2"/>
        <w:ind w:right="-1"/>
        <w:jc w:val="both"/>
        <w:rPr>
          <w:rFonts w:eastAsia="MS Mincho"/>
          <w:i/>
          <w:sz w:val="28"/>
          <w:szCs w:val="28"/>
          <w:lang w:val="ru-RU" w:eastAsia="ja-JP"/>
        </w:rPr>
      </w:pPr>
      <w:r w:rsidRPr="002D4611">
        <w:rPr>
          <w:b/>
          <w:i/>
          <w:sz w:val="28"/>
          <w:szCs w:val="28"/>
          <w:lang w:val="ru-RU"/>
        </w:rPr>
        <w:t xml:space="preserve">  </w:t>
      </w:r>
      <w:r w:rsidR="002934D3" w:rsidRPr="002D4611">
        <w:rPr>
          <w:i/>
          <w:sz w:val="28"/>
          <w:szCs w:val="28"/>
          <w:lang w:val="ru-RU"/>
        </w:rPr>
        <w:t>3.1.1</w:t>
      </w:r>
      <w:r w:rsidR="002934D3" w:rsidRPr="00AB70AA">
        <w:rPr>
          <w:sz w:val="28"/>
          <w:szCs w:val="28"/>
          <w:lang w:val="ru-RU"/>
        </w:rPr>
        <w:t>.</w:t>
      </w:r>
      <w:r w:rsidR="0031763A">
        <w:rPr>
          <w:b/>
          <w:sz w:val="28"/>
          <w:szCs w:val="28"/>
          <w:lang w:val="ru-RU"/>
        </w:rPr>
        <w:t xml:space="preserve"> </w:t>
      </w:r>
      <w:proofErr w:type="spellStart"/>
      <w:r w:rsidR="002934D3" w:rsidRPr="002934D3">
        <w:rPr>
          <w:i/>
          <w:sz w:val="28"/>
          <w:szCs w:val="28"/>
          <w:lang w:val="ru-RU"/>
        </w:rPr>
        <w:t>Вплив</w:t>
      </w:r>
      <w:proofErr w:type="spellEnd"/>
      <w:r w:rsidR="002934D3" w:rsidRPr="002934D3">
        <w:rPr>
          <w:i/>
          <w:sz w:val="28"/>
          <w:szCs w:val="28"/>
          <w:lang w:val="ru-RU"/>
        </w:rPr>
        <w:t xml:space="preserve"> </w:t>
      </w:r>
      <w:proofErr w:type="spellStart"/>
      <w:r w:rsidR="002934D3" w:rsidRPr="002934D3">
        <w:rPr>
          <w:i/>
          <w:sz w:val="28"/>
          <w:szCs w:val="28"/>
          <w:lang w:val="ru-RU"/>
        </w:rPr>
        <w:t>реклами</w:t>
      </w:r>
      <w:proofErr w:type="spellEnd"/>
      <w:r w:rsidR="002934D3" w:rsidRPr="002934D3">
        <w:rPr>
          <w:i/>
          <w:sz w:val="28"/>
          <w:szCs w:val="28"/>
          <w:lang w:val="ru-RU"/>
        </w:rPr>
        <w:t xml:space="preserve"> на </w:t>
      </w:r>
      <w:proofErr w:type="spellStart"/>
      <w:proofErr w:type="gramStart"/>
      <w:r w:rsidR="002934D3" w:rsidRPr="002934D3">
        <w:rPr>
          <w:i/>
          <w:sz w:val="28"/>
          <w:szCs w:val="28"/>
          <w:lang w:val="ru-RU"/>
        </w:rPr>
        <w:t>р</w:t>
      </w:r>
      <w:proofErr w:type="gramEnd"/>
      <w:r w:rsidR="002934D3" w:rsidRPr="002934D3">
        <w:rPr>
          <w:i/>
          <w:sz w:val="28"/>
          <w:szCs w:val="28"/>
          <w:lang w:val="ru-RU"/>
        </w:rPr>
        <w:t>ішення</w:t>
      </w:r>
      <w:proofErr w:type="spellEnd"/>
      <w:r w:rsidR="002934D3" w:rsidRPr="002934D3">
        <w:rPr>
          <w:i/>
          <w:sz w:val="28"/>
          <w:szCs w:val="28"/>
          <w:lang w:val="ru-RU"/>
        </w:rPr>
        <w:t xml:space="preserve"> </w:t>
      </w:r>
      <w:proofErr w:type="spellStart"/>
      <w:r w:rsidR="002934D3" w:rsidRPr="002934D3">
        <w:rPr>
          <w:i/>
          <w:sz w:val="28"/>
          <w:szCs w:val="28"/>
          <w:lang w:val="ru-RU"/>
        </w:rPr>
        <w:t>людини</w:t>
      </w:r>
      <w:proofErr w:type="spellEnd"/>
      <w:r w:rsidR="009D783A" w:rsidRPr="002934D3">
        <w:rPr>
          <w:rFonts w:eastAsia="MS Mincho"/>
          <w:i/>
          <w:sz w:val="28"/>
          <w:szCs w:val="28"/>
          <w:lang w:val="ru-RU" w:eastAsia="ja-JP"/>
        </w:rPr>
        <w:t xml:space="preserve"> </w:t>
      </w:r>
      <w:r w:rsidR="002934D3">
        <w:rPr>
          <w:rFonts w:eastAsia="MS Mincho"/>
          <w:i/>
          <w:sz w:val="28"/>
          <w:szCs w:val="28"/>
          <w:lang w:val="ru-RU" w:eastAsia="ja-JP"/>
        </w:rPr>
        <w:t>.</w:t>
      </w:r>
      <w:r w:rsidR="009D783A" w:rsidRPr="002934D3">
        <w:rPr>
          <w:rFonts w:eastAsia="MS Mincho"/>
          <w:i/>
          <w:sz w:val="28"/>
          <w:szCs w:val="28"/>
          <w:lang w:val="ru-RU" w:eastAsia="ja-JP"/>
        </w:rPr>
        <w:t xml:space="preserve"> </w:t>
      </w:r>
    </w:p>
    <w:p w14:paraId="79489E00" w14:textId="77777777" w:rsidR="009716A9" w:rsidRDefault="002D4611" w:rsidP="002D4611">
      <w:pPr>
        <w:spacing w:before="2" w:after="2"/>
        <w:ind w:right="-1"/>
        <w:jc w:val="both"/>
        <w:rPr>
          <w:i/>
          <w:sz w:val="28"/>
          <w:szCs w:val="28"/>
          <w:lang w:val="ru-RU"/>
        </w:rPr>
      </w:pPr>
      <w:r w:rsidRPr="002D4611">
        <w:rPr>
          <w:rFonts w:eastAsia="MS Mincho"/>
          <w:i/>
          <w:sz w:val="28"/>
          <w:szCs w:val="28"/>
          <w:lang w:val="ru-RU" w:eastAsia="ja-JP"/>
        </w:rPr>
        <w:t xml:space="preserve"> </w:t>
      </w:r>
      <w:r w:rsidR="009D783A" w:rsidRPr="002D4611">
        <w:rPr>
          <w:rFonts w:eastAsia="MS Mincho"/>
          <w:i/>
          <w:sz w:val="28"/>
          <w:szCs w:val="28"/>
          <w:lang w:val="ru-RU" w:eastAsia="ja-JP"/>
        </w:rPr>
        <w:t xml:space="preserve"> </w:t>
      </w:r>
      <w:r w:rsidR="00E061D1" w:rsidRPr="002D4611">
        <w:rPr>
          <w:rFonts w:eastAsia="MS Mincho"/>
          <w:i/>
          <w:sz w:val="28"/>
          <w:szCs w:val="28"/>
          <w:lang w:val="ru-RU" w:eastAsia="ja-JP"/>
        </w:rPr>
        <w:t>3.1.2.</w:t>
      </w:r>
      <w:r w:rsidR="009D783A" w:rsidRPr="002934D3">
        <w:rPr>
          <w:rFonts w:eastAsia="MS Mincho"/>
          <w:i/>
          <w:sz w:val="28"/>
          <w:szCs w:val="28"/>
          <w:lang w:val="ru-RU" w:eastAsia="ja-JP"/>
        </w:rPr>
        <w:t xml:space="preserve"> </w:t>
      </w:r>
      <w:proofErr w:type="spellStart"/>
      <w:r w:rsidR="009716A9">
        <w:rPr>
          <w:i/>
          <w:sz w:val="28"/>
          <w:szCs w:val="28"/>
          <w:lang w:val="ru-RU"/>
        </w:rPr>
        <w:t>Корисні</w:t>
      </w:r>
      <w:proofErr w:type="spellEnd"/>
      <w:r w:rsidR="009716A9">
        <w:rPr>
          <w:i/>
          <w:sz w:val="28"/>
          <w:szCs w:val="28"/>
          <w:lang w:val="ru-RU"/>
        </w:rPr>
        <w:t xml:space="preserve"> </w:t>
      </w:r>
      <w:proofErr w:type="spellStart"/>
      <w:r w:rsidR="009716A9">
        <w:rPr>
          <w:i/>
          <w:sz w:val="28"/>
          <w:szCs w:val="28"/>
          <w:lang w:val="ru-RU"/>
        </w:rPr>
        <w:t>інтернет</w:t>
      </w:r>
      <w:proofErr w:type="spellEnd"/>
      <w:r w:rsidR="009716A9">
        <w:rPr>
          <w:i/>
          <w:sz w:val="28"/>
          <w:szCs w:val="28"/>
          <w:lang w:val="ru-RU"/>
        </w:rPr>
        <w:t xml:space="preserve"> </w:t>
      </w:r>
      <w:proofErr w:type="spellStart"/>
      <w:r w:rsidR="009716A9">
        <w:rPr>
          <w:i/>
          <w:sz w:val="28"/>
          <w:szCs w:val="28"/>
          <w:lang w:val="ru-RU"/>
        </w:rPr>
        <w:t>ресури</w:t>
      </w:r>
      <w:proofErr w:type="spellEnd"/>
      <w:r w:rsidR="009716A9">
        <w:rPr>
          <w:i/>
          <w:sz w:val="28"/>
          <w:szCs w:val="28"/>
          <w:lang w:val="ru-RU"/>
        </w:rPr>
        <w:t xml:space="preserve"> з </w:t>
      </w:r>
      <w:proofErr w:type="spellStart"/>
      <w:r w:rsidR="009716A9">
        <w:rPr>
          <w:i/>
          <w:sz w:val="28"/>
          <w:szCs w:val="28"/>
          <w:lang w:val="ru-RU"/>
        </w:rPr>
        <w:t>медіаосвіти</w:t>
      </w:r>
      <w:proofErr w:type="spellEnd"/>
      <w:r w:rsidR="009716A9">
        <w:rPr>
          <w:i/>
          <w:sz w:val="28"/>
          <w:szCs w:val="28"/>
          <w:lang w:val="ru-RU"/>
        </w:rPr>
        <w:t>.</w:t>
      </w:r>
    </w:p>
    <w:p w14:paraId="71E26A3F" w14:textId="77777777" w:rsidR="009716A9" w:rsidRDefault="009716A9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 w:rsidRPr="002D4611">
        <w:rPr>
          <w:i/>
          <w:sz w:val="28"/>
          <w:szCs w:val="28"/>
          <w:lang w:val="ru-RU"/>
        </w:rPr>
        <w:t>3.1.3</w:t>
      </w:r>
      <w:r w:rsidRPr="00AB70AA">
        <w:rPr>
          <w:sz w:val="28"/>
          <w:szCs w:val="28"/>
          <w:lang w:val="ru-RU"/>
        </w:rPr>
        <w:t>.</w:t>
      </w:r>
      <w:r w:rsidR="00AC2C68">
        <w:rPr>
          <w:b/>
          <w:sz w:val="28"/>
          <w:szCs w:val="28"/>
          <w:lang w:val="ru-RU"/>
        </w:rPr>
        <w:t xml:space="preserve"> </w:t>
      </w:r>
      <w:proofErr w:type="spellStart"/>
      <w:r w:rsidR="00AC2C68" w:rsidRPr="00AC2C68">
        <w:rPr>
          <w:i/>
          <w:sz w:val="28"/>
          <w:szCs w:val="28"/>
          <w:lang w:val="ru-RU"/>
        </w:rPr>
        <w:t>Критичне</w:t>
      </w:r>
      <w:proofErr w:type="spellEnd"/>
      <w:r w:rsidR="00AC2C68" w:rsidRPr="00AC2C68">
        <w:rPr>
          <w:i/>
          <w:sz w:val="28"/>
          <w:szCs w:val="28"/>
          <w:lang w:val="ru-RU"/>
        </w:rPr>
        <w:t xml:space="preserve"> </w:t>
      </w:r>
      <w:proofErr w:type="spellStart"/>
      <w:r w:rsidR="00AC2C68" w:rsidRPr="00AC2C68">
        <w:rPr>
          <w:i/>
          <w:sz w:val="28"/>
          <w:szCs w:val="28"/>
          <w:lang w:val="ru-RU"/>
        </w:rPr>
        <w:t>мислення</w:t>
      </w:r>
      <w:proofErr w:type="spellEnd"/>
      <w:r w:rsidR="00AC2C68" w:rsidRPr="00AC2C68">
        <w:rPr>
          <w:i/>
          <w:sz w:val="28"/>
          <w:szCs w:val="28"/>
          <w:lang w:val="ru-RU"/>
        </w:rPr>
        <w:t xml:space="preserve"> та </w:t>
      </w:r>
      <w:proofErr w:type="spellStart"/>
      <w:r w:rsidR="00AC2C68" w:rsidRPr="00AC2C68">
        <w:rPr>
          <w:i/>
          <w:sz w:val="28"/>
          <w:szCs w:val="28"/>
          <w:lang w:val="ru-RU"/>
        </w:rPr>
        <w:t>вміння</w:t>
      </w:r>
      <w:proofErr w:type="spellEnd"/>
      <w:r w:rsidR="00AC2C68" w:rsidRPr="00AC2C68">
        <w:rPr>
          <w:i/>
          <w:sz w:val="28"/>
          <w:szCs w:val="28"/>
          <w:lang w:val="ru-RU"/>
        </w:rPr>
        <w:t xml:space="preserve"> </w:t>
      </w:r>
      <w:proofErr w:type="spellStart"/>
      <w:r w:rsidR="00AC2C68" w:rsidRPr="00AC2C68">
        <w:rPr>
          <w:i/>
          <w:sz w:val="28"/>
          <w:szCs w:val="28"/>
          <w:lang w:val="ru-RU"/>
        </w:rPr>
        <w:t>приймати</w:t>
      </w:r>
      <w:proofErr w:type="spellEnd"/>
      <w:r w:rsidR="00AC2C68" w:rsidRPr="00AC2C68">
        <w:rPr>
          <w:i/>
          <w:sz w:val="28"/>
          <w:szCs w:val="28"/>
          <w:lang w:val="ru-RU"/>
        </w:rPr>
        <w:t xml:space="preserve"> </w:t>
      </w:r>
      <w:proofErr w:type="spellStart"/>
      <w:r w:rsidR="00AC2C68" w:rsidRPr="00AC2C68">
        <w:rPr>
          <w:i/>
          <w:sz w:val="28"/>
          <w:szCs w:val="28"/>
          <w:lang w:val="ru-RU"/>
        </w:rPr>
        <w:t>рішення</w:t>
      </w:r>
      <w:proofErr w:type="spellEnd"/>
      <w:r w:rsidR="00AC2C68" w:rsidRPr="00AC2C68">
        <w:rPr>
          <w:i/>
          <w:sz w:val="28"/>
          <w:szCs w:val="28"/>
          <w:lang w:val="ru-RU"/>
        </w:rPr>
        <w:t>.</w:t>
      </w:r>
    </w:p>
    <w:p w14:paraId="1612E3A8" w14:textId="77777777" w:rsidR="00E061D1" w:rsidRPr="00E061D1" w:rsidRDefault="009D783A" w:rsidP="002D4611">
      <w:pPr>
        <w:spacing w:before="2" w:after="2"/>
        <w:ind w:left="170" w:right="-1"/>
        <w:jc w:val="both"/>
        <w:rPr>
          <w:rFonts w:eastAsia="MS Mincho"/>
          <w:i/>
          <w:sz w:val="28"/>
          <w:szCs w:val="28"/>
          <w:lang w:val="ru-RU" w:eastAsia="ja-JP"/>
        </w:rPr>
      </w:pPr>
      <w:r w:rsidRPr="002934D3">
        <w:rPr>
          <w:rFonts w:eastAsia="MS Mincho"/>
          <w:i/>
          <w:sz w:val="28"/>
          <w:szCs w:val="28"/>
          <w:lang w:val="ru-RU" w:eastAsia="ja-JP"/>
        </w:rPr>
        <w:t xml:space="preserve">             </w:t>
      </w:r>
    </w:p>
    <w:p w14:paraId="6DB465BE" w14:textId="77777777" w:rsidR="009D783A" w:rsidRPr="00070F5F" w:rsidRDefault="0031763A" w:rsidP="002D4611">
      <w:pPr>
        <w:spacing w:before="2" w:after="2"/>
        <w:ind w:left="170" w:right="-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3.2. </w:t>
      </w:r>
      <w:proofErr w:type="spellStart"/>
      <w:r w:rsidR="002934D3" w:rsidRPr="001A442B">
        <w:rPr>
          <w:b/>
          <w:sz w:val="28"/>
          <w:szCs w:val="28"/>
          <w:lang w:val="ru-RU"/>
        </w:rPr>
        <w:t>Медіатексти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як одним </w:t>
      </w:r>
      <w:proofErr w:type="spellStart"/>
      <w:r w:rsidR="002934D3" w:rsidRPr="001A442B">
        <w:rPr>
          <w:b/>
          <w:sz w:val="28"/>
          <w:szCs w:val="28"/>
          <w:lang w:val="ru-RU"/>
        </w:rPr>
        <w:t>із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</w:t>
      </w:r>
      <w:proofErr w:type="spellStart"/>
      <w:r w:rsidR="002934D3" w:rsidRPr="001A442B">
        <w:rPr>
          <w:b/>
          <w:sz w:val="28"/>
          <w:szCs w:val="28"/>
          <w:lang w:val="ru-RU"/>
        </w:rPr>
        <w:t>способів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</w:t>
      </w:r>
      <w:proofErr w:type="spellStart"/>
      <w:r w:rsidR="002934D3" w:rsidRPr="001A442B">
        <w:rPr>
          <w:b/>
          <w:sz w:val="28"/>
          <w:szCs w:val="28"/>
          <w:lang w:val="ru-RU"/>
        </w:rPr>
        <w:t>формування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</w:t>
      </w:r>
      <w:proofErr w:type="spellStart"/>
      <w:r w:rsidR="002934D3" w:rsidRPr="001A442B">
        <w:rPr>
          <w:b/>
          <w:sz w:val="28"/>
          <w:szCs w:val="28"/>
          <w:lang w:val="ru-RU"/>
        </w:rPr>
        <w:t>медіаграмотності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та </w:t>
      </w:r>
      <w:proofErr w:type="spellStart"/>
      <w:r w:rsidR="002934D3" w:rsidRPr="001A442B">
        <w:rPr>
          <w:b/>
          <w:sz w:val="28"/>
          <w:szCs w:val="28"/>
          <w:lang w:val="ru-RU"/>
        </w:rPr>
        <w:t>розвитку</w:t>
      </w:r>
      <w:proofErr w:type="spellEnd"/>
      <w:r w:rsidR="002934D3" w:rsidRPr="001A442B">
        <w:rPr>
          <w:b/>
          <w:sz w:val="28"/>
          <w:szCs w:val="28"/>
          <w:lang w:val="ru-RU"/>
        </w:rPr>
        <w:t xml:space="preserve"> критичного </w:t>
      </w:r>
      <w:proofErr w:type="spellStart"/>
      <w:r w:rsidR="002934D3" w:rsidRPr="001A442B">
        <w:rPr>
          <w:b/>
          <w:sz w:val="28"/>
          <w:szCs w:val="28"/>
          <w:lang w:val="ru-RU"/>
        </w:rPr>
        <w:t>мислення</w:t>
      </w:r>
      <w:proofErr w:type="spellEnd"/>
      <w:proofErr w:type="gramStart"/>
      <w:r w:rsidR="002934D3" w:rsidRPr="001A442B">
        <w:rPr>
          <w:b/>
          <w:sz w:val="28"/>
          <w:szCs w:val="28"/>
          <w:lang w:val="ru-RU"/>
        </w:rPr>
        <w:t xml:space="preserve"> </w:t>
      </w:r>
      <w:r w:rsidR="002934D3">
        <w:rPr>
          <w:b/>
          <w:sz w:val="28"/>
          <w:szCs w:val="28"/>
          <w:lang w:val="ru-RU"/>
        </w:rPr>
        <w:t>.</w:t>
      </w:r>
      <w:proofErr w:type="gramEnd"/>
    </w:p>
    <w:p w14:paraId="3CB00F54" w14:textId="77777777" w:rsidR="009D783A" w:rsidRPr="00070F5F" w:rsidRDefault="009D783A" w:rsidP="002D4611">
      <w:pPr>
        <w:spacing w:before="2" w:after="2"/>
        <w:ind w:left="170" w:right="-1"/>
        <w:jc w:val="both"/>
        <w:rPr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Pr="00803CA3">
        <w:rPr>
          <w:sz w:val="28"/>
          <w:szCs w:val="28"/>
          <w:lang w:val="ru-RU"/>
        </w:rPr>
        <w:t>(</w:t>
      </w:r>
      <w:proofErr w:type="spellStart"/>
      <w:r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>
        <w:rPr>
          <w:bCs/>
          <w:i/>
          <w:iCs/>
          <w:sz w:val="28"/>
          <w:szCs w:val="28"/>
          <w:lang w:val="ru-RU"/>
        </w:rPr>
        <w:t>-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r w:rsidR="00070F5F">
        <w:rPr>
          <w:bCs/>
          <w:i/>
          <w:iCs/>
          <w:sz w:val="28"/>
          <w:szCs w:val="28"/>
          <w:lang w:val="ru-RU"/>
        </w:rPr>
        <w:t>4</w:t>
      </w:r>
      <w:r w:rsidRPr="00803CA3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803CA3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803CA3">
        <w:rPr>
          <w:bCs/>
          <w:i/>
          <w:iCs/>
          <w:sz w:val="28"/>
          <w:szCs w:val="28"/>
          <w:lang w:val="ru-RU"/>
        </w:rPr>
        <w:t>)</w:t>
      </w:r>
    </w:p>
    <w:p w14:paraId="4948D32B" w14:textId="77777777" w:rsidR="009D783A" w:rsidRPr="00BD75D5" w:rsidRDefault="009D783A" w:rsidP="002D4611">
      <w:pPr>
        <w:spacing w:before="2" w:after="2"/>
        <w:ind w:left="170" w:right="-1"/>
        <w:rPr>
          <w:rFonts w:eastAsia="MS Mincho"/>
          <w:b/>
          <w:i/>
          <w:sz w:val="28"/>
          <w:szCs w:val="28"/>
          <w:lang w:val="ru-RU" w:eastAsia="ja-JP"/>
        </w:rPr>
      </w:pPr>
      <w:r w:rsidRPr="00BD75D5">
        <w:rPr>
          <w:rFonts w:eastAsia="MS Mincho"/>
          <w:b/>
          <w:i/>
          <w:sz w:val="28"/>
          <w:szCs w:val="28"/>
          <w:lang w:val="ru-RU" w:eastAsia="ja-JP"/>
        </w:rPr>
        <w:t xml:space="preserve">                                   </w:t>
      </w:r>
      <w:r w:rsidR="00070F5F">
        <w:rPr>
          <w:rFonts w:eastAsia="MS Mincho"/>
          <w:b/>
          <w:i/>
          <w:sz w:val="28"/>
          <w:szCs w:val="28"/>
          <w:lang w:val="ru-RU" w:eastAsia="ja-JP"/>
        </w:rPr>
        <w:t xml:space="preserve">     План практичного </w:t>
      </w:r>
      <w:proofErr w:type="spellStart"/>
      <w:r w:rsidR="00070F5F">
        <w:rPr>
          <w:rFonts w:eastAsia="MS Mincho"/>
          <w:b/>
          <w:i/>
          <w:sz w:val="28"/>
          <w:szCs w:val="28"/>
          <w:lang w:val="ru-RU" w:eastAsia="ja-JP"/>
        </w:rPr>
        <w:t>заняття</w:t>
      </w:r>
      <w:proofErr w:type="spellEnd"/>
      <w:r w:rsidR="00070F5F">
        <w:rPr>
          <w:rFonts w:eastAsia="MS Mincho"/>
          <w:b/>
          <w:i/>
          <w:sz w:val="28"/>
          <w:szCs w:val="28"/>
          <w:lang w:val="ru-RU" w:eastAsia="ja-JP"/>
        </w:rPr>
        <w:t xml:space="preserve"> </w:t>
      </w:r>
    </w:p>
    <w:p w14:paraId="09DA07AB" w14:textId="77777777" w:rsidR="009D783A" w:rsidRPr="001A442B" w:rsidRDefault="00E061D1" w:rsidP="002D4611">
      <w:pPr>
        <w:spacing w:before="2" w:after="2"/>
        <w:ind w:left="170" w:right="-1"/>
        <w:jc w:val="both"/>
        <w:rPr>
          <w:rFonts w:eastAsiaTheme="minorHAnsi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3.2.1.</w:t>
      </w:r>
      <w:r w:rsidR="009D783A" w:rsidRPr="00290755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Методи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для </w:t>
      </w:r>
      <w:proofErr w:type="spellStart"/>
      <w:r w:rsidR="009D783A" w:rsidRPr="001A442B">
        <w:rPr>
          <w:i/>
          <w:sz w:val="28"/>
          <w:szCs w:val="28"/>
          <w:lang w:val="ru-RU"/>
        </w:rPr>
        <w:t>організації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роботи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учнів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з </w:t>
      </w:r>
      <w:proofErr w:type="spellStart"/>
      <w:r w:rsidR="009D783A" w:rsidRPr="001A442B">
        <w:rPr>
          <w:i/>
          <w:sz w:val="28"/>
          <w:szCs w:val="28"/>
          <w:lang w:val="ru-RU"/>
        </w:rPr>
        <w:t>різними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видами </w:t>
      </w:r>
      <w:proofErr w:type="spellStart"/>
      <w:r w:rsidR="009D783A" w:rsidRPr="001A442B">
        <w:rPr>
          <w:i/>
          <w:sz w:val="28"/>
          <w:szCs w:val="28"/>
          <w:lang w:val="ru-RU"/>
        </w:rPr>
        <w:t>інформації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. </w:t>
      </w:r>
    </w:p>
    <w:p w14:paraId="0C64E5F1" w14:textId="77777777" w:rsidR="00E061D1" w:rsidRDefault="00E061D1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3.2.2.</w:t>
      </w:r>
      <w:r w:rsidR="009D783A" w:rsidRPr="001A442B">
        <w:rPr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Різні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типи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</w:t>
      </w:r>
      <w:proofErr w:type="spellStart"/>
      <w:r w:rsidR="009D783A" w:rsidRPr="001A442B">
        <w:rPr>
          <w:i/>
          <w:sz w:val="28"/>
          <w:szCs w:val="28"/>
          <w:lang w:val="ru-RU"/>
        </w:rPr>
        <w:t>запитань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у </w:t>
      </w:r>
      <w:proofErr w:type="spellStart"/>
      <w:r w:rsidR="009D783A" w:rsidRPr="001A442B">
        <w:rPr>
          <w:i/>
          <w:sz w:val="28"/>
          <w:szCs w:val="28"/>
          <w:lang w:val="ru-RU"/>
        </w:rPr>
        <w:t>навчанні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, </w:t>
      </w:r>
      <w:proofErr w:type="spellStart"/>
      <w:r w:rsidR="009D783A" w:rsidRPr="001A442B">
        <w:rPr>
          <w:i/>
          <w:sz w:val="28"/>
          <w:szCs w:val="28"/>
          <w:lang w:val="ru-RU"/>
        </w:rPr>
        <w:t>використання</w:t>
      </w:r>
      <w:proofErr w:type="spellEnd"/>
      <w:r w:rsidR="009D783A" w:rsidRPr="001A442B">
        <w:rPr>
          <w:i/>
          <w:sz w:val="28"/>
          <w:szCs w:val="28"/>
          <w:lang w:val="ru-RU"/>
        </w:rPr>
        <w:t xml:space="preserve"> у </w:t>
      </w:r>
      <w:proofErr w:type="spellStart"/>
      <w:r w:rsidR="009D783A" w:rsidRPr="001A442B">
        <w:rPr>
          <w:i/>
          <w:sz w:val="28"/>
          <w:szCs w:val="28"/>
          <w:lang w:val="ru-RU"/>
        </w:rPr>
        <w:t>практиці</w:t>
      </w:r>
      <w:proofErr w:type="spellEnd"/>
      <w:r w:rsidR="009D783A" w:rsidRPr="001A442B">
        <w:rPr>
          <w:i/>
          <w:sz w:val="28"/>
          <w:szCs w:val="28"/>
          <w:lang w:val="ru-RU"/>
        </w:rPr>
        <w:t>.</w:t>
      </w:r>
    </w:p>
    <w:p w14:paraId="15D61895" w14:textId="77777777" w:rsidR="009D783A" w:rsidRDefault="00E061D1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9D783A" w:rsidRPr="0029075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.2.3.</w:t>
      </w:r>
      <w:r w:rsidR="004818D4">
        <w:rPr>
          <w:i/>
          <w:sz w:val="28"/>
          <w:szCs w:val="28"/>
          <w:lang w:val="ru-RU"/>
        </w:rPr>
        <w:t xml:space="preserve">Візуалізація </w:t>
      </w:r>
      <w:proofErr w:type="spellStart"/>
      <w:r w:rsidR="004818D4">
        <w:rPr>
          <w:i/>
          <w:sz w:val="28"/>
          <w:szCs w:val="28"/>
          <w:lang w:val="ru-RU"/>
        </w:rPr>
        <w:t>інформації</w:t>
      </w:r>
      <w:proofErr w:type="spellEnd"/>
      <w:r w:rsidR="004818D4">
        <w:rPr>
          <w:i/>
          <w:sz w:val="28"/>
          <w:szCs w:val="28"/>
          <w:lang w:val="ru-RU"/>
        </w:rPr>
        <w:t xml:space="preserve"> за </w:t>
      </w:r>
      <w:proofErr w:type="spellStart"/>
      <w:r w:rsidR="004818D4">
        <w:rPr>
          <w:i/>
          <w:sz w:val="28"/>
          <w:szCs w:val="28"/>
          <w:lang w:val="ru-RU"/>
        </w:rPr>
        <w:t>допомогою</w:t>
      </w:r>
      <w:proofErr w:type="spellEnd"/>
      <w:r w:rsidR="004818D4">
        <w:rPr>
          <w:i/>
          <w:sz w:val="28"/>
          <w:szCs w:val="28"/>
          <w:lang w:val="ru-RU"/>
        </w:rPr>
        <w:t xml:space="preserve"> </w:t>
      </w:r>
      <w:proofErr w:type="spellStart"/>
      <w:r w:rsidR="009D783A">
        <w:rPr>
          <w:i/>
          <w:sz w:val="28"/>
          <w:szCs w:val="28"/>
          <w:lang w:val="ru-RU"/>
        </w:rPr>
        <w:t>графічних</w:t>
      </w:r>
      <w:proofErr w:type="spellEnd"/>
      <w:r w:rsidR="009D783A">
        <w:rPr>
          <w:i/>
          <w:sz w:val="28"/>
          <w:szCs w:val="28"/>
          <w:lang w:val="ru-RU"/>
        </w:rPr>
        <w:t xml:space="preserve"> </w:t>
      </w:r>
      <w:proofErr w:type="spellStart"/>
      <w:r w:rsidR="009D783A">
        <w:rPr>
          <w:i/>
          <w:sz w:val="28"/>
          <w:szCs w:val="28"/>
          <w:lang w:val="ru-RU"/>
        </w:rPr>
        <w:t>організаторі</w:t>
      </w:r>
      <w:proofErr w:type="gramStart"/>
      <w:r w:rsidR="009D783A">
        <w:rPr>
          <w:i/>
          <w:sz w:val="28"/>
          <w:szCs w:val="28"/>
          <w:lang w:val="ru-RU"/>
        </w:rPr>
        <w:t>в</w:t>
      </w:r>
      <w:proofErr w:type="spellEnd"/>
      <w:proofErr w:type="gramEnd"/>
      <w:r w:rsidR="009D783A">
        <w:rPr>
          <w:i/>
          <w:sz w:val="28"/>
          <w:szCs w:val="28"/>
          <w:lang w:val="ru-RU"/>
        </w:rPr>
        <w:t>.</w:t>
      </w:r>
    </w:p>
    <w:p w14:paraId="5179D149" w14:textId="77777777" w:rsidR="009D783A" w:rsidRDefault="00E061D1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9D783A" w:rsidRPr="00290755">
        <w:rPr>
          <w:i/>
          <w:sz w:val="28"/>
          <w:szCs w:val="28"/>
          <w:lang w:val="ru-RU"/>
        </w:rPr>
        <w:t>.</w:t>
      </w:r>
      <w:r w:rsidR="00AC23D6">
        <w:rPr>
          <w:i/>
          <w:sz w:val="28"/>
          <w:szCs w:val="28"/>
          <w:lang w:val="ru-RU"/>
        </w:rPr>
        <w:t>2.4.</w:t>
      </w:r>
      <w:r w:rsidR="009D783A" w:rsidRPr="00290755">
        <w:rPr>
          <w:i/>
          <w:sz w:val="28"/>
          <w:szCs w:val="28"/>
          <w:lang w:val="ru-RU"/>
        </w:rPr>
        <w:t xml:space="preserve"> </w:t>
      </w:r>
      <w:proofErr w:type="spellStart"/>
      <w:r w:rsidR="009D783A">
        <w:rPr>
          <w:i/>
          <w:sz w:val="28"/>
          <w:szCs w:val="28"/>
          <w:lang w:val="ru-RU"/>
        </w:rPr>
        <w:t>Спірні</w:t>
      </w:r>
      <w:proofErr w:type="spellEnd"/>
      <w:r w:rsidR="009D783A">
        <w:rPr>
          <w:i/>
          <w:sz w:val="28"/>
          <w:szCs w:val="28"/>
          <w:lang w:val="ru-RU"/>
        </w:rPr>
        <w:t xml:space="preserve"> </w:t>
      </w:r>
      <w:proofErr w:type="spellStart"/>
      <w:r w:rsidR="009D783A">
        <w:rPr>
          <w:i/>
          <w:sz w:val="28"/>
          <w:szCs w:val="28"/>
          <w:lang w:val="ru-RU"/>
        </w:rPr>
        <w:t>питання</w:t>
      </w:r>
      <w:proofErr w:type="spellEnd"/>
      <w:r w:rsidR="009D783A">
        <w:rPr>
          <w:i/>
          <w:sz w:val="28"/>
          <w:szCs w:val="28"/>
          <w:lang w:val="ru-RU"/>
        </w:rPr>
        <w:t xml:space="preserve"> на уроках в </w:t>
      </w:r>
      <w:proofErr w:type="spellStart"/>
      <w:r w:rsidR="009D783A">
        <w:rPr>
          <w:i/>
          <w:sz w:val="28"/>
          <w:szCs w:val="28"/>
          <w:lang w:val="ru-RU"/>
        </w:rPr>
        <w:t>початковій</w:t>
      </w:r>
      <w:proofErr w:type="spellEnd"/>
      <w:r w:rsidR="009D783A">
        <w:rPr>
          <w:i/>
          <w:sz w:val="28"/>
          <w:szCs w:val="28"/>
          <w:lang w:val="ru-RU"/>
        </w:rPr>
        <w:t xml:space="preserve"> </w:t>
      </w:r>
      <w:proofErr w:type="spellStart"/>
      <w:r w:rsidR="009D783A">
        <w:rPr>
          <w:i/>
          <w:sz w:val="28"/>
          <w:szCs w:val="28"/>
          <w:lang w:val="ru-RU"/>
        </w:rPr>
        <w:t>школі</w:t>
      </w:r>
      <w:proofErr w:type="spellEnd"/>
      <w:r w:rsidR="009D783A">
        <w:rPr>
          <w:i/>
          <w:sz w:val="28"/>
          <w:szCs w:val="28"/>
          <w:lang w:val="ru-RU"/>
        </w:rPr>
        <w:t>.</w:t>
      </w:r>
    </w:p>
    <w:p w14:paraId="495ED076" w14:textId="77777777" w:rsidR="009D783A" w:rsidRDefault="009D783A" w:rsidP="002D4611">
      <w:pPr>
        <w:spacing w:before="2" w:after="2"/>
        <w:ind w:left="170" w:right="-1"/>
        <w:jc w:val="both"/>
        <w:rPr>
          <w:i/>
          <w:sz w:val="28"/>
          <w:szCs w:val="28"/>
          <w:lang w:val="ru-RU"/>
        </w:rPr>
      </w:pPr>
    </w:p>
    <w:p w14:paraId="55700AC5" w14:textId="77777777" w:rsidR="009D783A" w:rsidRDefault="007233FB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Мод</w:t>
      </w:r>
      <w:r w:rsidR="002B35B1">
        <w:rPr>
          <w:b/>
          <w:sz w:val="28"/>
          <w:szCs w:val="28"/>
          <w:lang w:val="ru-RU"/>
        </w:rPr>
        <w:t>уль 4.</w:t>
      </w:r>
      <w:r w:rsidR="00C3536F">
        <w:rPr>
          <w:b/>
          <w:sz w:val="28"/>
          <w:szCs w:val="28"/>
          <w:lang w:val="ru-RU"/>
        </w:rPr>
        <w:t xml:space="preserve"> </w:t>
      </w:r>
      <w:proofErr w:type="spellStart"/>
      <w:r w:rsidR="002B35B1">
        <w:rPr>
          <w:b/>
          <w:sz w:val="28"/>
          <w:szCs w:val="28"/>
          <w:lang w:val="ru-RU"/>
        </w:rPr>
        <w:t>Коучингові</w:t>
      </w:r>
      <w:proofErr w:type="spellEnd"/>
      <w:r w:rsidR="002B35B1">
        <w:rPr>
          <w:b/>
          <w:sz w:val="28"/>
          <w:szCs w:val="28"/>
          <w:lang w:val="ru-RU"/>
        </w:rPr>
        <w:t xml:space="preserve"> </w:t>
      </w:r>
      <w:proofErr w:type="spellStart"/>
      <w:r w:rsidR="002B35B1">
        <w:rPr>
          <w:b/>
          <w:sz w:val="28"/>
          <w:szCs w:val="28"/>
          <w:lang w:val="ru-RU"/>
        </w:rPr>
        <w:t>технології</w:t>
      </w:r>
      <w:proofErr w:type="spellEnd"/>
      <w:r w:rsidR="002B35B1">
        <w:rPr>
          <w:b/>
          <w:sz w:val="28"/>
          <w:szCs w:val="28"/>
          <w:lang w:val="ru-RU"/>
        </w:rPr>
        <w:t xml:space="preserve"> у </w:t>
      </w:r>
      <w:proofErr w:type="spellStart"/>
      <w:r w:rsidR="002B35B1">
        <w:rPr>
          <w:b/>
          <w:sz w:val="28"/>
          <w:szCs w:val="28"/>
          <w:lang w:val="ru-RU"/>
        </w:rPr>
        <w:t>діяльності</w:t>
      </w:r>
      <w:proofErr w:type="spellEnd"/>
      <w:r w:rsidR="002B35B1">
        <w:rPr>
          <w:b/>
          <w:sz w:val="28"/>
          <w:szCs w:val="28"/>
          <w:lang w:val="ru-RU"/>
        </w:rPr>
        <w:t xml:space="preserve"> </w:t>
      </w:r>
      <w:proofErr w:type="spellStart"/>
      <w:r w:rsidR="002B35B1">
        <w:rPr>
          <w:b/>
          <w:sz w:val="28"/>
          <w:szCs w:val="28"/>
          <w:lang w:val="ru-RU"/>
        </w:rPr>
        <w:t>вчителя</w:t>
      </w:r>
      <w:proofErr w:type="spellEnd"/>
      <w:r w:rsidR="002B35B1">
        <w:rPr>
          <w:b/>
          <w:sz w:val="28"/>
          <w:szCs w:val="28"/>
          <w:lang w:val="ru-RU"/>
        </w:rPr>
        <w:t xml:space="preserve"> НУШ як </w:t>
      </w:r>
      <w:proofErr w:type="spellStart"/>
      <w:r w:rsidR="002B35B1">
        <w:rPr>
          <w:b/>
          <w:sz w:val="28"/>
          <w:szCs w:val="28"/>
          <w:lang w:val="ru-RU"/>
        </w:rPr>
        <w:t>засіб</w:t>
      </w:r>
      <w:proofErr w:type="spellEnd"/>
      <w:r w:rsidR="002B35B1">
        <w:rPr>
          <w:b/>
          <w:sz w:val="28"/>
          <w:szCs w:val="28"/>
          <w:lang w:val="ru-RU"/>
        </w:rPr>
        <w:t xml:space="preserve"> </w:t>
      </w:r>
      <w:proofErr w:type="spellStart"/>
      <w:r w:rsidR="002B35B1">
        <w:rPr>
          <w:b/>
          <w:sz w:val="28"/>
          <w:szCs w:val="28"/>
          <w:lang w:val="ru-RU"/>
        </w:rPr>
        <w:t>його</w:t>
      </w:r>
      <w:proofErr w:type="spellEnd"/>
      <w:r w:rsidR="002B35B1">
        <w:rPr>
          <w:b/>
          <w:sz w:val="28"/>
          <w:szCs w:val="28"/>
          <w:lang w:val="ru-RU"/>
        </w:rPr>
        <w:t xml:space="preserve"> </w:t>
      </w:r>
      <w:proofErr w:type="spellStart"/>
      <w:r w:rsidR="002B35B1">
        <w:rPr>
          <w:b/>
          <w:sz w:val="28"/>
          <w:szCs w:val="28"/>
          <w:lang w:val="ru-RU"/>
        </w:rPr>
        <w:t>психологічного</w:t>
      </w:r>
      <w:proofErr w:type="spellEnd"/>
      <w:r w:rsidR="00D41D66">
        <w:rPr>
          <w:b/>
          <w:sz w:val="28"/>
          <w:szCs w:val="28"/>
          <w:lang w:val="ru-RU"/>
        </w:rPr>
        <w:t xml:space="preserve"> </w:t>
      </w:r>
      <w:proofErr w:type="spellStart"/>
      <w:r w:rsidR="00D41D66">
        <w:rPr>
          <w:b/>
          <w:sz w:val="28"/>
          <w:szCs w:val="28"/>
          <w:lang w:val="ru-RU"/>
        </w:rPr>
        <w:t>благополуччя</w:t>
      </w:r>
      <w:proofErr w:type="spellEnd"/>
    </w:p>
    <w:p w14:paraId="465A017B" w14:textId="77777777" w:rsidR="00821674" w:rsidRPr="00070F5F" w:rsidRDefault="00E80306" w:rsidP="002D4611">
      <w:pPr>
        <w:spacing w:before="2" w:after="2"/>
        <w:ind w:left="170" w:right="-1"/>
        <w:jc w:val="both"/>
        <w:rPr>
          <w:bCs/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21674">
        <w:rPr>
          <w:sz w:val="28"/>
          <w:szCs w:val="28"/>
          <w:lang w:val="ru-RU"/>
        </w:rPr>
        <w:t xml:space="preserve">                              </w:t>
      </w:r>
    </w:p>
    <w:p w14:paraId="05F7A454" w14:textId="77777777" w:rsidR="00C3536F" w:rsidRDefault="00E80306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rFonts w:eastAsia="MS Mincho"/>
          <w:i/>
          <w:sz w:val="28"/>
          <w:szCs w:val="28"/>
          <w:lang w:val="ru-RU" w:eastAsia="ja-JP"/>
        </w:rPr>
        <w:t xml:space="preserve">                              </w:t>
      </w:r>
      <w:r w:rsidR="00D4677A" w:rsidRPr="0031687F">
        <w:rPr>
          <w:rFonts w:eastAsia="MS Mincho"/>
          <w:i/>
          <w:sz w:val="28"/>
          <w:szCs w:val="28"/>
          <w:lang w:val="ru-RU" w:eastAsia="ja-JP"/>
        </w:rPr>
        <w:t xml:space="preserve">Час за </w:t>
      </w:r>
      <w:proofErr w:type="spellStart"/>
      <w:r w:rsidR="00D4677A">
        <w:rPr>
          <w:rFonts w:eastAsia="MS Mincho"/>
          <w:i/>
          <w:sz w:val="28"/>
          <w:szCs w:val="28"/>
          <w:lang w:val="ru-RU" w:eastAsia="ja-JP"/>
        </w:rPr>
        <w:t>робочою</w:t>
      </w:r>
      <w:proofErr w:type="spellEnd"/>
      <w:r w:rsidR="00D4677A">
        <w:rPr>
          <w:rFonts w:eastAsia="MS Mincho"/>
          <w:i/>
          <w:sz w:val="28"/>
          <w:szCs w:val="28"/>
          <w:lang w:val="ru-RU" w:eastAsia="ja-JP"/>
        </w:rPr>
        <w:t xml:space="preserve"> </w:t>
      </w:r>
      <w:proofErr w:type="spellStart"/>
      <w:r w:rsidR="00D4677A">
        <w:rPr>
          <w:rFonts w:eastAsia="MS Mincho"/>
          <w:i/>
          <w:sz w:val="28"/>
          <w:szCs w:val="28"/>
          <w:lang w:val="ru-RU" w:eastAsia="ja-JP"/>
        </w:rPr>
        <w:t>навчальною</w:t>
      </w:r>
      <w:proofErr w:type="spellEnd"/>
      <w:r w:rsidR="00D4677A">
        <w:rPr>
          <w:rFonts w:eastAsia="MS Mincho"/>
          <w:i/>
          <w:sz w:val="28"/>
          <w:szCs w:val="28"/>
          <w:lang w:val="ru-RU" w:eastAsia="ja-JP"/>
        </w:rPr>
        <w:t xml:space="preserve"> </w:t>
      </w:r>
      <w:proofErr w:type="spellStart"/>
      <w:r w:rsidR="00D4677A">
        <w:rPr>
          <w:rFonts w:eastAsia="MS Mincho"/>
          <w:i/>
          <w:sz w:val="28"/>
          <w:szCs w:val="28"/>
          <w:lang w:val="ru-RU" w:eastAsia="ja-JP"/>
        </w:rPr>
        <w:t>програмою</w:t>
      </w:r>
      <w:proofErr w:type="spellEnd"/>
      <w:r w:rsidR="00D4677A">
        <w:rPr>
          <w:rFonts w:eastAsia="MS Mincho"/>
          <w:i/>
          <w:sz w:val="28"/>
          <w:szCs w:val="28"/>
          <w:lang w:val="ru-RU" w:eastAsia="ja-JP"/>
        </w:rPr>
        <w:t xml:space="preserve"> – </w:t>
      </w:r>
      <w:r w:rsidR="00D4677A">
        <w:rPr>
          <w:rFonts w:eastAsia="MS Mincho"/>
          <w:b/>
          <w:i/>
          <w:sz w:val="28"/>
          <w:szCs w:val="28"/>
          <w:lang w:val="ru-RU" w:eastAsia="ja-JP"/>
        </w:rPr>
        <w:t>6</w:t>
      </w:r>
      <w:r w:rsidR="00D4677A" w:rsidRPr="00D4677A">
        <w:rPr>
          <w:rFonts w:eastAsia="MS Mincho"/>
          <w:b/>
          <w:i/>
          <w:sz w:val="28"/>
          <w:szCs w:val="28"/>
          <w:lang w:val="ru-RU" w:eastAsia="ja-JP"/>
        </w:rPr>
        <w:t xml:space="preserve"> годин</w:t>
      </w:r>
    </w:p>
    <w:p w14:paraId="0867D96D" w14:textId="77777777" w:rsid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</w:p>
    <w:p w14:paraId="130CD2D6" w14:textId="77777777" w:rsidR="009D783A" w:rsidRDefault="00C3536F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4.1. </w:t>
      </w:r>
      <w:proofErr w:type="spellStart"/>
      <w:r w:rsidR="00C77C31">
        <w:rPr>
          <w:b/>
          <w:sz w:val="28"/>
          <w:szCs w:val="28"/>
          <w:lang w:val="ru-RU"/>
        </w:rPr>
        <w:t>Компетентність</w:t>
      </w:r>
      <w:proofErr w:type="spellEnd"/>
      <w:r w:rsidR="00C77C31">
        <w:rPr>
          <w:b/>
          <w:sz w:val="28"/>
          <w:szCs w:val="28"/>
          <w:lang w:val="ru-RU"/>
        </w:rPr>
        <w:t xml:space="preserve"> </w:t>
      </w:r>
      <w:proofErr w:type="spellStart"/>
      <w:r w:rsidR="00C77C31">
        <w:rPr>
          <w:b/>
          <w:sz w:val="28"/>
          <w:szCs w:val="28"/>
          <w:lang w:val="ru-RU"/>
        </w:rPr>
        <w:t>педагогічного</w:t>
      </w:r>
      <w:proofErr w:type="spellEnd"/>
      <w:r w:rsidR="00C77C31">
        <w:rPr>
          <w:b/>
          <w:sz w:val="28"/>
          <w:szCs w:val="28"/>
          <w:lang w:val="ru-RU"/>
        </w:rPr>
        <w:t xml:space="preserve"> партнерства</w:t>
      </w:r>
    </w:p>
    <w:p w14:paraId="6E0123F8" w14:textId="77777777" w:rsid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center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 w:rsidRPr="00D4677A">
        <w:rPr>
          <w:i/>
          <w:sz w:val="28"/>
          <w:szCs w:val="28"/>
          <w:lang w:val="ru-RU"/>
        </w:rPr>
        <w:t>(</w:t>
      </w:r>
      <w:proofErr w:type="spellStart"/>
      <w:r>
        <w:rPr>
          <w:i/>
          <w:sz w:val="28"/>
          <w:szCs w:val="28"/>
          <w:lang w:val="ru-RU"/>
        </w:rPr>
        <w:t>лекційне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заняття</w:t>
      </w:r>
      <w:proofErr w:type="spellEnd"/>
      <w:r w:rsidRPr="00D4677A">
        <w:rPr>
          <w:i/>
          <w:sz w:val="28"/>
          <w:szCs w:val="28"/>
          <w:lang w:val="ru-RU"/>
        </w:rPr>
        <w:t xml:space="preserve"> 2 год)</w:t>
      </w:r>
    </w:p>
    <w:p w14:paraId="3CCDE531" w14:textId="77777777" w:rsidR="00D4677A" w:rsidRP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center"/>
        <w:textDirection w:val="btLr"/>
        <w:textAlignment w:val="top"/>
        <w:outlineLvl w:val="0"/>
        <w:rPr>
          <w:b/>
          <w:i/>
          <w:sz w:val="28"/>
          <w:szCs w:val="28"/>
          <w:lang w:val="ru-RU"/>
        </w:rPr>
      </w:pPr>
      <w:r w:rsidRPr="00D4677A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D4677A">
        <w:rPr>
          <w:b/>
          <w:i/>
          <w:sz w:val="28"/>
          <w:szCs w:val="28"/>
          <w:lang w:val="ru-RU"/>
        </w:rPr>
        <w:t>лекційного</w:t>
      </w:r>
      <w:proofErr w:type="spellEnd"/>
      <w:r w:rsidRPr="00D4677A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D4677A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41DE6BA2" w14:textId="77777777" w:rsidR="009D783A" w:rsidRDefault="00C3536F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4.1.</w:t>
      </w:r>
      <w:r w:rsidR="00C77C31">
        <w:rPr>
          <w:i/>
          <w:sz w:val="28"/>
          <w:szCs w:val="28"/>
          <w:lang w:val="ru-RU"/>
        </w:rPr>
        <w:t>1</w:t>
      </w:r>
      <w:r>
        <w:rPr>
          <w:i/>
          <w:sz w:val="28"/>
          <w:szCs w:val="28"/>
          <w:lang w:val="ru-RU"/>
        </w:rPr>
        <w:t>.</w:t>
      </w:r>
      <w:r w:rsidRPr="00C3536F">
        <w:rPr>
          <w:b/>
          <w:sz w:val="28"/>
          <w:szCs w:val="28"/>
          <w:lang w:val="ru-RU"/>
        </w:rPr>
        <w:t xml:space="preserve"> </w:t>
      </w:r>
      <w:proofErr w:type="spellStart"/>
      <w:r w:rsidRPr="00C3536F">
        <w:rPr>
          <w:i/>
          <w:sz w:val="28"/>
          <w:szCs w:val="28"/>
          <w:lang w:val="ru-RU"/>
        </w:rPr>
        <w:t>Партнерська</w:t>
      </w:r>
      <w:proofErr w:type="spellEnd"/>
      <w:r w:rsidRPr="00C3536F">
        <w:rPr>
          <w:i/>
          <w:sz w:val="28"/>
          <w:szCs w:val="28"/>
          <w:lang w:val="ru-RU"/>
        </w:rPr>
        <w:t xml:space="preserve">  </w:t>
      </w:r>
      <w:proofErr w:type="spellStart"/>
      <w:r w:rsidRPr="00C3536F">
        <w:rPr>
          <w:i/>
          <w:sz w:val="28"/>
          <w:szCs w:val="28"/>
          <w:lang w:val="ru-RU"/>
        </w:rPr>
        <w:t>взаємодія</w:t>
      </w:r>
      <w:proofErr w:type="spellEnd"/>
      <w:r w:rsidRPr="00C3536F">
        <w:rPr>
          <w:i/>
          <w:sz w:val="28"/>
          <w:szCs w:val="28"/>
          <w:lang w:val="ru-RU"/>
        </w:rPr>
        <w:t xml:space="preserve"> учителя та </w:t>
      </w:r>
      <w:proofErr w:type="spellStart"/>
      <w:r w:rsidRPr="00C3536F">
        <w:rPr>
          <w:i/>
          <w:sz w:val="28"/>
          <w:szCs w:val="28"/>
          <w:lang w:val="ru-RU"/>
        </w:rPr>
        <w:t>учні</w:t>
      </w:r>
      <w:proofErr w:type="gramStart"/>
      <w:r w:rsidRPr="00C3536F">
        <w:rPr>
          <w:i/>
          <w:sz w:val="28"/>
          <w:szCs w:val="28"/>
          <w:lang w:val="ru-RU"/>
        </w:rPr>
        <w:t>в</w:t>
      </w:r>
      <w:proofErr w:type="spellEnd"/>
      <w:proofErr w:type="gramEnd"/>
      <w:r w:rsidRPr="00C3536F">
        <w:rPr>
          <w:i/>
          <w:sz w:val="28"/>
          <w:szCs w:val="28"/>
          <w:lang w:val="ru-RU"/>
        </w:rPr>
        <w:t xml:space="preserve">. Як </w:t>
      </w:r>
      <w:proofErr w:type="spellStart"/>
      <w:r w:rsidRPr="00C3536F">
        <w:rPr>
          <w:i/>
          <w:sz w:val="28"/>
          <w:szCs w:val="28"/>
          <w:lang w:val="ru-RU"/>
        </w:rPr>
        <w:t>уникнути</w:t>
      </w:r>
      <w:proofErr w:type="spellEnd"/>
      <w:r w:rsidRPr="00C3536F">
        <w:rPr>
          <w:i/>
          <w:sz w:val="28"/>
          <w:szCs w:val="28"/>
          <w:lang w:val="ru-RU"/>
        </w:rPr>
        <w:t xml:space="preserve">  </w:t>
      </w:r>
      <w:proofErr w:type="spellStart"/>
      <w:r w:rsidRPr="00C3536F">
        <w:rPr>
          <w:i/>
          <w:sz w:val="28"/>
          <w:szCs w:val="28"/>
          <w:lang w:val="ru-RU"/>
        </w:rPr>
        <w:t>помилок</w:t>
      </w:r>
      <w:proofErr w:type="spellEnd"/>
      <w:r w:rsidRPr="00C3536F">
        <w:rPr>
          <w:i/>
          <w:sz w:val="28"/>
          <w:szCs w:val="28"/>
          <w:lang w:val="ru-RU"/>
        </w:rPr>
        <w:t>.</w:t>
      </w:r>
    </w:p>
    <w:p w14:paraId="0CD3EFBC" w14:textId="77777777" w:rsidR="00C77C31" w:rsidRPr="001A442B" w:rsidRDefault="00C77C31" w:rsidP="002D4611">
      <w:pPr>
        <w:spacing w:before="2" w:after="2"/>
        <w:ind w:left="170" w:right="-1"/>
        <w:jc w:val="both"/>
        <w:rPr>
          <w:rFonts w:eastAsiaTheme="minorHAnsi"/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4.1.2.Використання </w:t>
      </w:r>
      <w:proofErr w:type="spellStart"/>
      <w:proofErr w:type="gramStart"/>
      <w:r>
        <w:rPr>
          <w:i/>
          <w:sz w:val="28"/>
          <w:szCs w:val="28"/>
          <w:lang w:val="ru-RU"/>
        </w:rPr>
        <w:t>техн</w:t>
      </w:r>
      <w:proofErr w:type="gramEnd"/>
      <w:r>
        <w:rPr>
          <w:i/>
          <w:sz w:val="28"/>
          <w:szCs w:val="28"/>
          <w:lang w:val="ru-RU"/>
        </w:rPr>
        <w:t>ік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психосоціальної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підтримки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учнів</w:t>
      </w:r>
      <w:proofErr w:type="spellEnd"/>
      <w:r>
        <w:rPr>
          <w:i/>
          <w:sz w:val="28"/>
          <w:szCs w:val="28"/>
          <w:lang w:val="ru-RU"/>
        </w:rPr>
        <w:t>.</w:t>
      </w:r>
      <w:r w:rsidRPr="00290755">
        <w:rPr>
          <w:i/>
          <w:sz w:val="28"/>
          <w:szCs w:val="28"/>
          <w:lang w:val="ru-RU"/>
        </w:rPr>
        <w:t xml:space="preserve"> </w:t>
      </w:r>
    </w:p>
    <w:p w14:paraId="39A0B685" w14:textId="77777777" w:rsidR="009D783A" w:rsidRDefault="009D783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6586E122" w14:textId="77777777" w:rsidR="00C77C31" w:rsidRDefault="00C3536F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4.2. </w:t>
      </w:r>
      <w:proofErr w:type="spellStart"/>
      <w:r>
        <w:rPr>
          <w:b/>
          <w:sz w:val="28"/>
          <w:szCs w:val="28"/>
          <w:lang w:val="ru-RU"/>
        </w:rPr>
        <w:t>Толерантність</w:t>
      </w:r>
      <w:proofErr w:type="spellEnd"/>
      <w:r>
        <w:rPr>
          <w:b/>
          <w:sz w:val="28"/>
          <w:szCs w:val="28"/>
          <w:lang w:val="ru-RU"/>
        </w:rPr>
        <w:t xml:space="preserve"> як </w:t>
      </w:r>
      <w:proofErr w:type="spellStart"/>
      <w:r>
        <w:rPr>
          <w:b/>
          <w:sz w:val="28"/>
          <w:szCs w:val="28"/>
          <w:lang w:val="ru-RU"/>
        </w:rPr>
        <w:t>показник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компетентності</w:t>
      </w:r>
      <w:proofErr w:type="spellEnd"/>
      <w:r>
        <w:rPr>
          <w:b/>
          <w:sz w:val="28"/>
          <w:szCs w:val="28"/>
          <w:lang w:val="ru-RU"/>
        </w:rPr>
        <w:t xml:space="preserve"> педагога</w:t>
      </w:r>
    </w:p>
    <w:p w14:paraId="0277C6DF" w14:textId="77777777" w:rsidR="00D4677A" w:rsidRP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center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 w:rsidRPr="00D4677A">
        <w:rPr>
          <w:i/>
          <w:sz w:val="28"/>
          <w:szCs w:val="28"/>
          <w:lang w:val="ru-RU"/>
        </w:rPr>
        <w:t>(</w:t>
      </w:r>
      <w:proofErr w:type="spellStart"/>
      <w:r w:rsidRPr="00D4677A">
        <w:rPr>
          <w:i/>
          <w:sz w:val="28"/>
          <w:szCs w:val="28"/>
          <w:lang w:val="ru-RU"/>
        </w:rPr>
        <w:t>практичне</w:t>
      </w:r>
      <w:proofErr w:type="spellEnd"/>
      <w:r w:rsidRPr="00D4677A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4</w:t>
      </w:r>
      <w:r w:rsidRPr="00D4677A">
        <w:rPr>
          <w:i/>
          <w:sz w:val="28"/>
          <w:szCs w:val="28"/>
          <w:lang w:val="ru-RU"/>
        </w:rPr>
        <w:t xml:space="preserve"> год)</w:t>
      </w:r>
    </w:p>
    <w:p w14:paraId="4815139B" w14:textId="77777777" w:rsidR="00D4677A" w:rsidRP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center"/>
        <w:textDirection w:val="btLr"/>
        <w:textAlignment w:val="top"/>
        <w:outlineLvl w:val="0"/>
        <w:rPr>
          <w:b/>
          <w:i/>
          <w:sz w:val="28"/>
          <w:szCs w:val="28"/>
          <w:lang w:val="ru-RU"/>
        </w:rPr>
      </w:pPr>
      <w:r w:rsidRPr="00D4677A">
        <w:rPr>
          <w:b/>
          <w:i/>
          <w:sz w:val="28"/>
          <w:szCs w:val="28"/>
          <w:lang w:val="ru-RU"/>
        </w:rPr>
        <w:t xml:space="preserve">План практичного </w:t>
      </w:r>
      <w:proofErr w:type="spellStart"/>
      <w:r w:rsidRPr="00D4677A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6B9DFCCC" w14:textId="77777777" w:rsidR="00C77C31" w:rsidRDefault="00C77C31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 w:rsidRPr="00C77C31">
        <w:rPr>
          <w:i/>
          <w:sz w:val="28"/>
          <w:szCs w:val="28"/>
          <w:lang w:val="ru-RU"/>
        </w:rPr>
        <w:t>4.2.</w:t>
      </w:r>
      <w:r w:rsidR="00B51836">
        <w:rPr>
          <w:i/>
          <w:sz w:val="28"/>
          <w:szCs w:val="28"/>
          <w:lang w:val="ru-RU"/>
        </w:rPr>
        <w:t>1</w:t>
      </w:r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Самопідготовка</w:t>
      </w:r>
      <w:proofErr w:type="spellEnd"/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педогога</w:t>
      </w:r>
      <w:proofErr w:type="spellEnd"/>
      <w:r w:rsidRPr="00C77C31">
        <w:rPr>
          <w:i/>
          <w:sz w:val="28"/>
          <w:szCs w:val="28"/>
          <w:lang w:val="ru-RU"/>
        </w:rPr>
        <w:t xml:space="preserve"> для </w:t>
      </w:r>
      <w:proofErr w:type="spellStart"/>
      <w:r w:rsidRPr="00C77C31">
        <w:rPr>
          <w:i/>
          <w:sz w:val="28"/>
          <w:szCs w:val="28"/>
          <w:lang w:val="ru-RU"/>
        </w:rPr>
        <w:t>толерантної</w:t>
      </w:r>
      <w:proofErr w:type="spellEnd"/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взаємодії</w:t>
      </w:r>
      <w:proofErr w:type="spellEnd"/>
      <w:r w:rsidRPr="00C77C31">
        <w:rPr>
          <w:i/>
          <w:sz w:val="28"/>
          <w:szCs w:val="28"/>
          <w:lang w:val="ru-RU"/>
        </w:rPr>
        <w:t xml:space="preserve"> з </w:t>
      </w:r>
      <w:proofErr w:type="spellStart"/>
      <w:r w:rsidRPr="00C77C31">
        <w:rPr>
          <w:i/>
          <w:sz w:val="28"/>
          <w:szCs w:val="28"/>
          <w:lang w:val="ru-RU"/>
        </w:rPr>
        <w:t>усіма</w:t>
      </w:r>
      <w:proofErr w:type="spellEnd"/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учасникми</w:t>
      </w:r>
      <w:proofErr w:type="spellEnd"/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освітнього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процесу</w:t>
      </w:r>
      <w:proofErr w:type="spellEnd"/>
      <w:proofErr w:type="gramStart"/>
      <w:r w:rsidRPr="00C77C31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.</w:t>
      </w:r>
      <w:proofErr w:type="gramEnd"/>
    </w:p>
    <w:p w14:paraId="26F806A3" w14:textId="77777777" w:rsidR="00B51836" w:rsidRPr="00C77C31" w:rsidRDefault="00B51836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4.2.2</w:t>
      </w:r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Виховання</w:t>
      </w:r>
      <w:proofErr w:type="spellEnd"/>
      <w:r w:rsidRPr="00C77C31">
        <w:rPr>
          <w:i/>
          <w:sz w:val="28"/>
          <w:szCs w:val="28"/>
          <w:lang w:val="ru-RU"/>
        </w:rPr>
        <w:t xml:space="preserve"> </w:t>
      </w:r>
      <w:proofErr w:type="spellStart"/>
      <w:r w:rsidRPr="00C77C31">
        <w:rPr>
          <w:i/>
          <w:sz w:val="28"/>
          <w:szCs w:val="28"/>
          <w:lang w:val="ru-RU"/>
        </w:rPr>
        <w:t>толерантності</w:t>
      </w:r>
      <w:proofErr w:type="spellEnd"/>
      <w:r w:rsidRPr="00C77C31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в </w:t>
      </w:r>
      <w:proofErr w:type="spellStart"/>
      <w:r>
        <w:rPr>
          <w:i/>
          <w:sz w:val="28"/>
          <w:szCs w:val="28"/>
          <w:lang w:val="ru-RU"/>
        </w:rPr>
        <w:t>учнівському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колектив</w:t>
      </w:r>
      <w:proofErr w:type="gramStart"/>
      <w:r>
        <w:rPr>
          <w:i/>
          <w:sz w:val="28"/>
          <w:szCs w:val="28"/>
          <w:lang w:val="ru-RU"/>
        </w:rPr>
        <w:t>і.</w:t>
      </w:r>
      <w:proofErr w:type="gramEnd"/>
      <w:r>
        <w:rPr>
          <w:i/>
          <w:sz w:val="28"/>
          <w:szCs w:val="28"/>
          <w:lang w:val="ru-RU"/>
        </w:rPr>
        <w:t>Корисні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лайфхаки</w:t>
      </w:r>
      <w:proofErr w:type="spellEnd"/>
    </w:p>
    <w:p w14:paraId="14235DAE" w14:textId="77777777" w:rsidR="009D783A" w:rsidRDefault="009D783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2BCD941C" w14:textId="77777777" w:rsidR="00D4677A" w:rsidRP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b/>
          <w:sz w:val="28"/>
          <w:szCs w:val="28"/>
          <w:lang w:val="ru-RU"/>
        </w:rPr>
      </w:pPr>
      <w:proofErr w:type="spellStart"/>
      <w:r w:rsidRPr="00D4677A">
        <w:rPr>
          <w:b/>
          <w:sz w:val="28"/>
          <w:szCs w:val="28"/>
          <w:lang w:val="ru-RU"/>
        </w:rPr>
        <w:t>Рефлексія</w:t>
      </w:r>
      <w:proofErr w:type="spellEnd"/>
    </w:p>
    <w:p w14:paraId="08B7BCFC" w14:textId="77777777" w:rsidR="00D4677A" w:rsidRPr="00496D3A" w:rsidRDefault="00D4677A" w:rsidP="002D4611">
      <w:pPr>
        <w:spacing w:before="2" w:after="2"/>
        <w:ind w:left="170" w:right="-1"/>
        <w:jc w:val="center"/>
        <w:rPr>
          <w:i/>
          <w:sz w:val="28"/>
          <w:szCs w:val="28"/>
          <w:lang w:val="ru-RU"/>
        </w:rPr>
      </w:pPr>
      <w:r w:rsidRPr="00496D3A">
        <w:rPr>
          <w:i/>
          <w:sz w:val="28"/>
          <w:szCs w:val="28"/>
          <w:lang w:val="ru-RU"/>
        </w:rPr>
        <w:t xml:space="preserve">Час </w:t>
      </w:r>
      <w:r w:rsidRPr="00496D3A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496D3A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496D3A">
        <w:rPr>
          <w:i/>
          <w:sz w:val="28"/>
          <w:szCs w:val="28"/>
          <w:lang w:val="ru-RU"/>
        </w:rPr>
        <w:t xml:space="preserve"> – </w:t>
      </w:r>
      <w:r w:rsidRPr="009D2609">
        <w:rPr>
          <w:b/>
          <w:i/>
          <w:sz w:val="28"/>
          <w:szCs w:val="28"/>
          <w:lang w:val="ru-RU"/>
        </w:rPr>
        <w:t xml:space="preserve">2 </w:t>
      </w:r>
      <w:proofErr w:type="spellStart"/>
      <w:r w:rsidRPr="009D2609">
        <w:rPr>
          <w:b/>
          <w:i/>
          <w:sz w:val="28"/>
          <w:szCs w:val="28"/>
          <w:lang w:val="ru-RU"/>
        </w:rPr>
        <w:t>години</w:t>
      </w:r>
      <w:proofErr w:type="spellEnd"/>
    </w:p>
    <w:p w14:paraId="0BD9B59D" w14:textId="77777777" w:rsidR="00D4677A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3A190600" w14:textId="77777777" w:rsidR="005E03A3" w:rsidRDefault="00D4677A" w:rsidP="002D46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before="2" w:after="2"/>
        <w:ind w:left="170" w:right="-1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Презентація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добрих</w:t>
      </w:r>
      <w:proofErr w:type="spellEnd"/>
      <w:r>
        <w:rPr>
          <w:i/>
          <w:sz w:val="28"/>
          <w:szCs w:val="28"/>
          <w:lang w:val="ru-RU"/>
        </w:rPr>
        <w:t xml:space="preserve"> практик  2 </w:t>
      </w:r>
      <w:proofErr w:type="spellStart"/>
      <w:r>
        <w:rPr>
          <w:i/>
          <w:sz w:val="28"/>
          <w:szCs w:val="28"/>
          <w:lang w:val="ru-RU"/>
        </w:rPr>
        <w:t>години</w:t>
      </w:r>
      <w:proofErr w:type="spellEnd"/>
    </w:p>
    <w:p w14:paraId="6D081027" w14:textId="219FE9D0" w:rsidR="005E03A3" w:rsidRDefault="005E03A3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0ED99C9E" w14:textId="4D5A1AE3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14C646DE" w14:textId="1599624E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385D11E5" w14:textId="65844393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1E213FE3" w14:textId="7C9CA700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20BFAC67" w14:textId="7445B991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31ECDAD3" w14:textId="77777777" w:rsidR="008D2DFE" w:rsidRDefault="008D2DFE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6960A66C" w14:textId="77777777" w:rsidR="005E03A3" w:rsidRDefault="005E03A3" w:rsidP="005E03A3">
      <w:pPr>
        <w:jc w:val="center"/>
        <w:rPr>
          <w:b/>
          <w:sz w:val="28"/>
          <w:szCs w:val="28"/>
          <w:lang w:val="ru-RU"/>
        </w:rPr>
      </w:pPr>
    </w:p>
    <w:p w14:paraId="3BDD599F" w14:textId="77777777" w:rsidR="005E03A3" w:rsidRPr="005B5103" w:rsidRDefault="005E03A3" w:rsidP="005E03A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ІІІ. РОЗПОДІЛ ГОДИН ЗА ВИДАМИ ДІЯЛЬНОСТІ</w:t>
      </w:r>
    </w:p>
    <w:tbl>
      <w:tblPr>
        <w:tblStyle w:val="a8"/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236"/>
        <w:gridCol w:w="610"/>
        <w:gridCol w:w="993"/>
        <w:gridCol w:w="266"/>
        <w:gridCol w:w="726"/>
        <w:gridCol w:w="992"/>
      </w:tblGrid>
      <w:tr w:rsidR="005E03A3" w:rsidRPr="00410074" w14:paraId="234DA4C2" w14:textId="77777777" w:rsidTr="00732F0F">
        <w:trPr>
          <w:gridAfter w:val="2"/>
          <w:wAfter w:w="1718" w:type="dxa"/>
          <w:trHeight w:val="276"/>
        </w:trPr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4012E" w14:textId="77777777" w:rsidR="005E03A3" w:rsidRPr="00951269" w:rsidRDefault="005E03A3" w:rsidP="00BB32F2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E0213" w14:textId="77777777" w:rsidR="005E03A3" w:rsidRPr="00951269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26DDE" w14:textId="77777777" w:rsidR="005E03A3" w:rsidRPr="00951269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03A3" w:rsidRPr="005B5103" w14:paraId="4DC3CBE6" w14:textId="77777777" w:rsidTr="00732F0F">
        <w:trPr>
          <w:trHeight w:val="7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869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14D07E5B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Назви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модулів</w:t>
            </w:r>
            <w:proofErr w:type="spellEnd"/>
            <w:r w:rsidRPr="00A34A8A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A34A8A">
              <w:rPr>
                <w:b/>
                <w:sz w:val="28"/>
                <w:szCs w:val="28"/>
              </w:rPr>
              <w:t>тем</w:t>
            </w:r>
            <w:proofErr w:type="spellEnd"/>
          </w:p>
          <w:p w14:paraId="1D8C266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F45F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Усьо</w:t>
            </w:r>
            <w:proofErr w:type="spellEnd"/>
          </w:p>
          <w:p w14:paraId="4D6DB302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г</w:t>
            </w:r>
            <w:r w:rsidRPr="00A34A8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2D0C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Лек</w:t>
            </w:r>
            <w:proofErr w:type="spellEnd"/>
          </w:p>
          <w:p w14:paraId="37C1C641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7B7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3603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Семі</w:t>
            </w:r>
            <w:proofErr w:type="spellEnd"/>
          </w:p>
          <w:p w14:paraId="6CD1F57E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Start"/>
            <w:r w:rsidRPr="00A34A8A">
              <w:rPr>
                <w:b/>
                <w:sz w:val="28"/>
                <w:szCs w:val="28"/>
              </w:rPr>
              <w:t>арські</w:t>
            </w:r>
            <w:proofErr w:type="spellEnd"/>
          </w:p>
        </w:tc>
      </w:tr>
      <w:tr w:rsidR="005E03A3" w:rsidRPr="005B5103" w14:paraId="4A490666" w14:textId="77777777" w:rsidTr="00732F0F">
        <w:trPr>
          <w:trHeight w:val="56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0A66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CEB6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613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2518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DA6B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3A3" w:rsidRPr="005B5103" w14:paraId="4A7530EC" w14:textId="77777777" w:rsidTr="00732F0F">
        <w:trPr>
          <w:trHeight w:val="7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547D" w14:textId="77777777" w:rsidR="005E03A3" w:rsidRPr="00A34A8A" w:rsidRDefault="005E03A3" w:rsidP="00BB32F2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Реєстрація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учасників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програмою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модуля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2CA8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FC95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818C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A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225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3A3" w:rsidRPr="005B5103" w14:paraId="2BC25577" w14:textId="77777777" w:rsidTr="00732F0F">
        <w:trPr>
          <w:trHeight w:val="54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B4C4" w14:textId="77777777" w:rsidR="005E03A3" w:rsidRPr="00A34A8A" w:rsidRDefault="005E03A3" w:rsidP="00BB32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Тема</w:t>
            </w:r>
            <w:proofErr w:type="spellEnd"/>
            <w:r w:rsidRPr="00A34A8A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732F0F">
              <w:rPr>
                <w:sz w:val="28"/>
                <w:szCs w:val="28"/>
              </w:rPr>
              <w:t>Формування</w:t>
            </w:r>
            <w:proofErr w:type="spellEnd"/>
            <w:r w:rsidRPr="00732F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</w:rPr>
              <w:t>очікувань</w:t>
            </w:r>
            <w:proofErr w:type="spellEnd"/>
            <w:r w:rsidRPr="00732F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D4F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30C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7D3B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A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399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3A3" w:rsidRPr="008B52F7" w14:paraId="513EFF50" w14:textId="77777777" w:rsidTr="00732F0F">
        <w:trPr>
          <w:trHeight w:val="77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8AC0" w14:textId="77777777" w:rsidR="005E03A3" w:rsidRPr="00A34A8A" w:rsidRDefault="005E03A3" w:rsidP="00BB32F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>Модуль 1</w:t>
            </w:r>
            <w:r w:rsidRPr="00693AA1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>Критичне</w:t>
            </w:r>
            <w:proofErr w:type="spellEnd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>мислення</w:t>
            </w:r>
            <w:proofErr w:type="spellEnd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 xml:space="preserve"> педагога як фактор </w:t>
            </w:r>
            <w:proofErr w:type="spellStart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>розвитку</w:t>
            </w:r>
            <w:proofErr w:type="spellEnd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>фахової</w:t>
            </w:r>
            <w:proofErr w:type="spellEnd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436C">
              <w:rPr>
                <w:rStyle w:val="aa"/>
                <w:color w:val="000000" w:themeColor="text1"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A34A8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BD65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6C4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DD8F" w14:textId="77777777" w:rsidR="005E03A3" w:rsidRPr="003920FD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031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03A3" w:rsidRPr="008B52F7" w14:paraId="03E5DEA2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6F09" w14:textId="77777777" w:rsidR="005E03A3" w:rsidRPr="00732F0F" w:rsidRDefault="005E03A3" w:rsidP="00732F0F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97ED8">
              <w:rPr>
                <w:rStyle w:val="21"/>
                <w:b/>
                <w:sz w:val="28"/>
                <w:szCs w:val="28"/>
              </w:rPr>
              <w:t>Тема 1.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proofErr w:type="spellStart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Критичне</w:t>
            </w:r>
            <w:proofErr w:type="spellEnd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мислення</w:t>
            </w:r>
            <w:proofErr w:type="spellEnd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як </w:t>
            </w:r>
            <w:proofErr w:type="spellStart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явище</w:t>
            </w:r>
            <w:proofErr w:type="spellEnd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освітньому</w:t>
            </w:r>
            <w:proofErr w:type="spellEnd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03A3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процесі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758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D42C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34A8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8794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2AD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03A3" w:rsidRPr="005B5103" w14:paraId="4DBDA435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0C7" w14:textId="77777777" w:rsidR="005E03A3" w:rsidRPr="00E3152E" w:rsidRDefault="005E03A3" w:rsidP="00BB32F2">
            <w:pPr>
              <w:pStyle w:val="31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97ED8">
              <w:rPr>
                <w:b/>
                <w:sz w:val="28"/>
                <w:szCs w:val="28"/>
                <w:lang w:val="uk-UA"/>
              </w:rPr>
              <w:t>Тема 2.</w:t>
            </w:r>
            <w:r w:rsidRPr="00A34A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Організація</w:t>
            </w:r>
            <w:proofErr w:type="spellEnd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самоосвітньої</w:t>
            </w:r>
            <w:proofErr w:type="spellEnd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діяльності</w:t>
            </w:r>
            <w:proofErr w:type="spellEnd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 xml:space="preserve"> за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допомогою</w:t>
            </w:r>
            <w:proofErr w:type="spellEnd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прийомів</w:t>
            </w:r>
            <w:proofErr w:type="spellEnd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 xml:space="preserve"> критичного </w:t>
            </w:r>
            <w:proofErr w:type="spellStart"/>
            <w:r w:rsidRPr="005E03A3">
              <w:rPr>
                <w:rFonts w:eastAsia="Liberation Serif"/>
                <w:bCs/>
                <w:iCs/>
                <w:sz w:val="28"/>
                <w:szCs w:val="28"/>
              </w:rPr>
              <w:t>мислення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C769" w14:textId="77777777" w:rsidR="005E03A3" w:rsidRPr="00E3152E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E2D" w14:textId="77777777" w:rsidR="005E03A3" w:rsidRPr="00DE52D8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E76" w14:textId="77777777" w:rsidR="005E03A3" w:rsidRPr="00DE52D8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B7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3A3" w:rsidRPr="005B5103" w14:paraId="2E2D6DB1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715F" w14:textId="77777777" w:rsidR="005E03A3" w:rsidRPr="00732F0F" w:rsidRDefault="005E03A3" w:rsidP="00732F0F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 xml:space="preserve">Модуль 2.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Використання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технологій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розвитку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критичного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мислення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освітньому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процесі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НУШ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4DD5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C30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85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92FB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03A3" w:rsidRPr="003920FD" w14:paraId="48DAADC3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638" w14:textId="77777777" w:rsidR="005E03A3" w:rsidRPr="00A34A8A" w:rsidRDefault="005E03A3" w:rsidP="00BB32F2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A34A8A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Принципи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критичного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мислення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та активного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Pr="00060A3E"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90CB" w14:textId="77777777" w:rsidR="005E03A3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C68" w14:textId="77777777" w:rsidR="005E03A3" w:rsidRPr="003920FD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18C" w14:textId="77777777" w:rsidR="005E03A3" w:rsidRPr="003920FD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170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E03A3" w:rsidRPr="005B5103" w14:paraId="15E0BD8F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F726" w14:textId="77777777" w:rsidR="005E03A3" w:rsidRPr="00A86DD1" w:rsidRDefault="005E03A3" w:rsidP="00BB32F2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F97ED8">
              <w:rPr>
                <w:b/>
                <w:bCs/>
                <w:sz w:val="28"/>
                <w:szCs w:val="28"/>
                <w:lang w:val="ru-RU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732F0F"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Навчання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технологією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критичного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мислення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018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7C3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52C" w14:textId="77777777" w:rsidR="005E03A3" w:rsidRPr="00A34A8A" w:rsidRDefault="00732F0F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0F3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3A3" w:rsidRPr="004D5366" w14:paraId="4BAB522D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446" w14:textId="77777777" w:rsidR="00732F0F" w:rsidRDefault="005E03A3" w:rsidP="00732F0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rFonts w:eastAsia="Calibri"/>
                <w:b/>
                <w:sz w:val="28"/>
                <w:szCs w:val="28"/>
                <w:lang w:val="ru-RU"/>
              </w:rPr>
              <w:t>Модуль</w:t>
            </w:r>
            <w:r w:rsidRPr="00736939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736939">
              <w:rPr>
                <w:b/>
                <w:bCs/>
                <w:sz w:val="28"/>
                <w:szCs w:val="28"/>
                <w:lang w:val="ru-RU"/>
              </w:rPr>
              <w:t xml:space="preserve">3.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Медіаосвітні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ресурси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патріотизму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та критичного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мислення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>.</w:t>
            </w:r>
          </w:p>
          <w:p w14:paraId="27463CA7" w14:textId="77777777" w:rsidR="005E03A3" w:rsidRPr="00736939" w:rsidRDefault="005E03A3" w:rsidP="00BB32F2">
            <w:pPr>
              <w:spacing w:line="276" w:lineRule="auto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A9BC" w14:textId="77777777" w:rsidR="005E03A3" w:rsidRPr="00A34A8A" w:rsidRDefault="00732F0F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DB0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AF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2A2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03A3" w:rsidRPr="005B5103" w14:paraId="3AF984A2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75F9" w14:textId="77777777" w:rsidR="005E03A3" w:rsidRPr="00693AA1" w:rsidRDefault="005E03A3" w:rsidP="00BB32F2">
            <w:pPr>
              <w:rPr>
                <w:b/>
                <w:color w:val="2B2B2B"/>
                <w:sz w:val="28"/>
                <w:szCs w:val="28"/>
                <w:shd w:val="clear" w:color="auto" w:fill="FFFFFF"/>
                <w:lang w:val="uk-UA"/>
              </w:rPr>
            </w:pPr>
            <w:r w:rsidRPr="008540F3">
              <w:rPr>
                <w:rStyle w:val="aa"/>
                <w:color w:val="000000"/>
                <w:sz w:val="28"/>
                <w:szCs w:val="28"/>
                <w:shd w:val="clear" w:color="auto" w:fill="FFFFFF"/>
                <w:lang w:val="ru-RU"/>
              </w:rPr>
              <w:t>Тема 1.</w:t>
            </w:r>
            <w:r w:rsidRPr="00693AA1"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>Критичне</w:t>
            </w:r>
            <w:proofErr w:type="spellEnd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>мислення</w:t>
            </w:r>
            <w:proofErr w:type="spellEnd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 xml:space="preserve"> як </w:t>
            </w:r>
            <w:proofErr w:type="spellStart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>ключова</w:t>
            </w:r>
            <w:proofErr w:type="spellEnd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>компетенція</w:t>
            </w:r>
            <w:proofErr w:type="spellEnd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="00732F0F" w:rsidRPr="00732F0F">
              <w:rPr>
                <w:rFonts w:eastAsia="MS Mincho"/>
                <w:sz w:val="28"/>
                <w:szCs w:val="28"/>
                <w:lang w:val="ru-RU" w:eastAsia="ja-JP"/>
              </w:rPr>
              <w:t>медіаграмотності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AF7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7B3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5C25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C12C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E03A3" w:rsidRPr="00FB6FDB" w14:paraId="26D655D9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17EA" w14:textId="77777777" w:rsidR="005E03A3" w:rsidRPr="00693AA1" w:rsidRDefault="005E03A3" w:rsidP="00BB32F2">
            <w:pPr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540F3">
              <w:rPr>
                <w:rStyle w:val="aa"/>
                <w:sz w:val="28"/>
                <w:szCs w:val="28"/>
                <w:shd w:val="clear" w:color="auto" w:fill="FFFFFF"/>
                <w:lang w:val="ru-RU"/>
              </w:rPr>
              <w:t>Тема 2.</w:t>
            </w:r>
            <w:r w:rsidRPr="00693AA1">
              <w:rPr>
                <w:rStyle w:val="aa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Медіатексти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як одним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із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способів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формування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медіаграмотності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критичного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мислення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3669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225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63C7" w14:textId="77777777" w:rsidR="005E03A3" w:rsidRPr="00D01112" w:rsidRDefault="00732F0F" w:rsidP="00BB32F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711" w14:textId="77777777" w:rsidR="005E03A3" w:rsidRPr="00D01112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03A3" w:rsidRPr="00FB6FDB" w14:paraId="73958F7B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440" w14:textId="77777777" w:rsidR="005E03A3" w:rsidRPr="00732F0F" w:rsidRDefault="005E03A3" w:rsidP="00732F0F">
            <w:pPr>
              <w:jc w:val="both"/>
              <w:rPr>
                <w:rStyle w:val="aa"/>
                <w:bCs w:val="0"/>
                <w:sz w:val="28"/>
                <w:szCs w:val="28"/>
                <w:lang w:val="ru-RU"/>
              </w:rPr>
            </w:pPr>
            <w:r w:rsidRPr="00803CA3">
              <w:rPr>
                <w:b/>
                <w:sz w:val="28"/>
                <w:szCs w:val="28"/>
                <w:lang w:val="ru-RU"/>
              </w:rPr>
              <w:t>Модуль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CF15E1"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>. 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Коучингові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технології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діяльності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вчителя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НУШ як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засіб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його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психологічного</w:t>
            </w:r>
            <w:proofErr w:type="spellEnd"/>
            <w:r w:rsid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>
              <w:rPr>
                <w:b/>
                <w:sz w:val="28"/>
                <w:szCs w:val="28"/>
                <w:lang w:val="ru-RU"/>
              </w:rPr>
              <w:t>благополуччя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A7D" w14:textId="77777777" w:rsidR="005E03A3" w:rsidRPr="003920FD" w:rsidRDefault="00732F0F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F0" w14:textId="77777777" w:rsidR="005E03A3" w:rsidRPr="003920FD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FBF" w14:textId="77777777" w:rsidR="005E03A3" w:rsidRPr="003920FD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512" w14:textId="77777777" w:rsidR="005E03A3" w:rsidRPr="00950A54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03A3" w:rsidRPr="00732F0F" w14:paraId="7F8AF43D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783" w14:textId="77777777" w:rsidR="005E03A3" w:rsidRPr="00732F0F" w:rsidRDefault="00732F0F" w:rsidP="00BB32F2">
            <w:pPr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ru-RU"/>
              </w:rPr>
              <w:t>Тема 1.</w:t>
            </w:r>
            <w:r w:rsidR="005E03A3" w:rsidRPr="00732F0F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Компетентність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32F0F">
              <w:rPr>
                <w:sz w:val="28"/>
                <w:szCs w:val="28"/>
                <w:lang w:val="ru-RU"/>
              </w:rPr>
              <w:t>педагогічного</w:t>
            </w:r>
            <w:proofErr w:type="spellEnd"/>
            <w:r w:rsidRPr="00732F0F">
              <w:rPr>
                <w:sz w:val="28"/>
                <w:szCs w:val="28"/>
                <w:lang w:val="ru-RU"/>
              </w:rPr>
              <w:t xml:space="preserve"> партнерства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0BB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576" w14:textId="77777777" w:rsidR="005E03A3" w:rsidRPr="00A34A8A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FB3" w14:textId="77777777" w:rsidR="005E03A3" w:rsidRPr="003920FD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7C14" w14:textId="77777777" w:rsidR="005E03A3" w:rsidRPr="00732F0F" w:rsidRDefault="005E03A3" w:rsidP="00BB32F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03A3" w:rsidRPr="005B5103" w14:paraId="72F9F13A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B46F" w14:textId="77777777" w:rsidR="005E03A3" w:rsidRPr="00A34A8A" w:rsidRDefault="005E03A3" w:rsidP="00BB32F2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Тема 2.</w:t>
            </w:r>
            <w:r w:rsidRPr="0059544E"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Толерантність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як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показник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32F0F" w:rsidRPr="00732F0F">
              <w:rPr>
                <w:sz w:val="28"/>
                <w:szCs w:val="28"/>
                <w:lang w:val="ru-RU"/>
              </w:rPr>
              <w:t>компетентності</w:t>
            </w:r>
            <w:proofErr w:type="spellEnd"/>
            <w:r w:rsidR="00732F0F" w:rsidRPr="00732F0F">
              <w:rPr>
                <w:sz w:val="28"/>
                <w:szCs w:val="28"/>
                <w:lang w:val="ru-RU"/>
              </w:rPr>
              <w:t xml:space="preserve"> педагога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BEE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5FD8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E160" w14:textId="77777777" w:rsidR="005E03A3" w:rsidRPr="00732F0F" w:rsidRDefault="00732F0F" w:rsidP="00BB32F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5C0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E03A3" w:rsidRPr="00077E87" w14:paraId="237A0EE7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2D09" w14:textId="77777777" w:rsidR="005E03A3" w:rsidRPr="00A34A8A" w:rsidRDefault="005E03A3" w:rsidP="00BB32F2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Вихідне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діагностування</w:t>
            </w:r>
            <w:proofErr w:type="spellEnd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презентація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добрих</w:t>
            </w:r>
            <w:proofErr w:type="spellEnd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практик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2EC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CED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5E18" w14:textId="77777777" w:rsidR="005E03A3" w:rsidRPr="00732F0F" w:rsidRDefault="005E03A3" w:rsidP="00152888">
            <w:pPr>
              <w:spacing w:line="276" w:lineRule="auto"/>
              <w:ind w:left="170" w:right="57"/>
              <w:jc w:val="center"/>
              <w:rPr>
                <w:sz w:val="28"/>
                <w:szCs w:val="28"/>
                <w:lang w:val="ru-RU"/>
              </w:rPr>
            </w:pPr>
            <w:r w:rsidRPr="00732F0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B13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5E03A3" w:rsidRPr="00077E87" w14:paraId="0877A5DF" w14:textId="77777777" w:rsidTr="00732F0F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73D6" w14:textId="77777777" w:rsidR="005E03A3" w:rsidRPr="00A34A8A" w:rsidRDefault="005E03A3" w:rsidP="00BB32F2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34A8A">
              <w:rPr>
                <w:b/>
                <w:sz w:val="28"/>
                <w:szCs w:val="28"/>
                <w:shd w:val="clear" w:color="auto" w:fill="FFFFFF"/>
                <w:lang w:val="ru-RU"/>
              </w:rPr>
              <w:t>Усього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89E5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A34A8A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606" w14:textId="77777777" w:rsidR="005E03A3" w:rsidRPr="00A34A8A" w:rsidRDefault="00732F0F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A4F" w14:textId="77777777" w:rsidR="005E03A3" w:rsidRPr="00A34A8A" w:rsidRDefault="00732F0F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E246" w14:textId="77777777" w:rsidR="005E03A3" w:rsidRPr="00A34A8A" w:rsidRDefault="005E03A3" w:rsidP="00BB32F2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14:paraId="71231B06" w14:textId="77777777" w:rsidR="005E03A3" w:rsidRDefault="005E03A3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6AD0AC2A" w14:textId="77777777" w:rsidR="00852FD1" w:rsidRDefault="00852FD1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</w:p>
    <w:p w14:paraId="6269B22E" w14:textId="4C8D8A8E" w:rsidR="009D783A" w:rsidRDefault="009D783A" w:rsidP="00EE3C99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uk-UA"/>
        </w:rPr>
      </w:pPr>
    </w:p>
    <w:p w14:paraId="0BE57059" w14:textId="77777777" w:rsidR="009D783A" w:rsidRPr="00B51836" w:rsidRDefault="009D783A" w:rsidP="009D783A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uk-UA"/>
        </w:rPr>
      </w:pPr>
    </w:p>
    <w:sectPr w:rsidR="009D783A" w:rsidRPr="00B51836" w:rsidSect="008D2D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26BCB" w14:textId="77777777" w:rsidR="00866B0D" w:rsidRDefault="00866B0D" w:rsidP="00F35157">
      <w:r>
        <w:separator/>
      </w:r>
    </w:p>
  </w:endnote>
  <w:endnote w:type="continuationSeparator" w:id="0">
    <w:p w14:paraId="5ED0CE0F" w14:textId="77777777" w:rsidR="00866B0D" w:rsidRDefault="00866B0D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C4A2" w14:textId="77777777" w:rsidR="00866B0D" w:rsidRDefault="00866B0D" w:rsidP="00F35157">
      <w:r>
        <w:separator/>
      </w:r>
    </w:p>
  </w:footnote>
  <w:footnote w:type="continuationSeparator" w:id="0">
    <w:p w14:paraId="18050453" w14:textId="77777777" w:rsidR="00866B0D" w:rsidRDefault="00866B0D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26E"/>
    <w:multiLevelType w:val="multilevel"/>
    <w:tmpl w:val="CC48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363F"/>
    <w:multiLevelType w:val="hybridMultilevel"/>
    <w:tmpl w:val="8730DD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279C3"/>
    <w:multiLevelType w:val="hybridMultilevel"/>
    <w:tmpl w:val="E6F268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1536DF"/>
    <w:multiLevelType w:val="hybridMultilevel"/>
    <w:tmpl w:val="C15EB154"/>
    <w:lvl w:ilvl="0" w:tplc="259AF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1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45F8"/>
    <w:multiLevelType w:val="multilevel"/>
    <w:tmpl w:val="D68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85474"/>
    <w:multiLevelType w:val="hybridMultilevel"/>
    <w:tmpl w:val="63D0A3B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374E78"/>
    <w:multiLevelType w:val="multilevel"/>
    <w:tmpl w:val="3D08CE80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7">
    <w:nsid w:val="4C6D2B4F"/>
    <w:multiLevelType w:val="hybridMultilevel"/>
    <w:tmpl w:val="F31E6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00825"/>
    <w:multiLevelType w:val="hybridMultilevel"/>
    <w:tmpl w:val="FB06D7C0"/>
    <w:lvl w:ilvl="0" w:tplc="9488D0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782A88"/>
    <w:multiLevelType w:val="multilevel"/>
    <w:tmpl w:val="C63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9345B"/>
    <w:multiLevelType w:val="multilevel"/>
    <w:tmpl w:val="A3AECE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56" w:hanging="2160"/>
      </w:pPr>
      <w:rPr>
        <w:rFonts w:hint="default"/>
      </w:rPr>
    </w:lvl>
  </w:abstractNum>
  <w:abstractNum w:abstractNumId="12">
    <w:nsid w:val="576F7924"/>
    <w:multiLevelType w:val="hybridMultilevel"/>
    <w:tmpl w:val="E214B9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14B3"/>
    <w:rsid w:val="0000619F"/>
    <w:rsid w:val="00006A9D"/>
    <w:rsid w:val="000131B9"/>
    <w:rsid w:val="00015E87"/>
    <w:rsid w:val="00022FB8"/>
    <w:rsid w:val="0003100A"/>
    <w:rsid w:val="000375B8"/>
    <w:rsid w:val="00037D3B"/>
    <w:rsid w:val="0004146D"/>
    <w:rsid w:val="000438AA"/>
    <w:rsid w:val="0004408C"/>
    <w:rsid w:val="000454D5"/>
    <w:rsid w:val="00060A3E"/>
    <w:rsid w:val="00061787"/>
    <w:rsid w:val="000634F1"/>
    <w:rsid w:val="00063D93"/>
    <w:rsid w:val="00063DE1"/>
    <w:rsid w:val="0006678B"/>
    <w:rsid w:val="00070F5F"/>
    <w:rsid w:val="00076E46"/>
    <w:rsid w:val="00077E87"/>
    <w:rsid w:val="00085236"/>
    <w:rsid w:val="0009544D"/>
    <w:rsid w:val="000958CD"/>
    <w:rsid w:val="000A1FF0"/>
    <w:rsid w:val="000B1F3B"/>
    <w:rsid w:val="000B78E1"/>
    <w:rsid w:val="000C406C"/>
    <w:rsid w:val="000D0D63"/>
    <w:rsid w:val="000D61A6"/>
    <w:rsid w:val="000D7F0B"/>
    <w:rsid w:val="000E2BB6"/>
    <w:rsid w:val="000F12AC"/>
    <w:rsid w:val="000F132C"/>
    <w:rsid w:val="000F142F"/>
    <w:rsid w:val="000F1D14"/>
    <w:rsid w:val="000F2035"/>
    <w:rsid w:val="000F2516"/>
    <w:rsid w:val="000F5B89"/>
    <w:rsid w:val="00101BE5"/>
    <w:rsid w:val="00102626"/>
    <w:rsid w:val="001043CB"/>
    <w:rsid w:val="0011318D"/>
    <w:rsid w:val="001163FD"/>
    <w:rsid w:val="00121D37"/>
    <w:rsid w:val="00122774"/>
    <w:rsid w:val="0012494B"/>
    <w:rsid w:val="0013164C"/>
    <w:rsid w:val="00132420"/>
    <w:rsid w:val="00133712"/>
    <w:rsid w:val="0013436C"/>
    <w:rsid w:val="00135FB5"/>
    <w:rsid w:val="00151AC2"/>
    <w:rsid w:val="00152888"/>
    <w:rsid w:val="00153681"/>
    <w:rsid w:val="001536B9"/>
    <w:rsid w:val="001547D4"/>
    <w:rsid w:val="00173252"/>
    <w:rsid w:val="00184C0D"/>
    <w:rsid w:val="00186F4F"/>
    <w:rsid w:val="00190D19"/>
    <w:rsid w:val="0019250C"/>
    <w:rsid w:val="001952EC"/>
    <w:rsid w:val="001A0987"/>
    <w:rsid w:val="001A22BE"/>
    <w:rsid w:val="001A442B"/>
    <w:rsid w:val="001A75B7"/>
    <w:rsid w:val="001B2496"/>
    <w:rsid w:val="001B3DB7"/>
    <w:rsid w:val="001B50A3"/>
    <w:rsid w:val="001C0C44"/>
    <w:rsid w:val="001D4FB5"/>
    <w:rsid w:val="001D6C56"/>
    <w:rsid w:val="001D7898"/>
    <w:rsid w:val="001D7EE2"/>
    <w:rsid w:val="001F307F"/>
    <w:rsid w:val="001F462B"/>
    <w:rsid w:val="001F5137"/>
    <w:rsid w:val="001F5F7A"/>
    <w:rsid w:val="001F7B85"/>
    <w:rsid w:val="00200A2F"/>
    <w:rsid w:val="00205200"/>
    <w:rsid w:val="0020716D"/>
    <w:rsid w:val="002215CF"/>
    <w:rsid w:val="0022193B"/>
    <w:rsid w:val="00224281"/>
    <w:rsid w:val="00224D6E"/>
    <w:rsid w:val="00226916"/>
    <w:rsid w:val="00232B39"/>
    <w:rsid w:val="00244B64"/>
    <w:rsid w:val="002538F1"/>
    <w:rsid w:val="00257856"/>
    <w:rsid w:val="00262C55"/>
    <w:rsid w:val="002640C5"/>
    <w:rsid w:val="00265686"/>
    <w:rsid w:val="00270B3E"/>
    <w:rsid w:val="0027380C"/>
    <w:rsid w:val="00276A01"/>
    <w:rsid w:val="00280DA0"/>
    <w:rsid w:val="00282DC8"/>
    <w:rsid w:val="00290755"/>
    <w:rsid w:val="002934D3"/>
    <w:rsid w:val="002949F2"/>
    <w:rsid w:val="00294BAE"/>
    <w:rsid w:val="002A4EBA"/>
    <w:rsid w:val="002A6164"/>
    <w:rsid w:val="002A731D"/>
    <w:rsid w:val="002B24E3"/>
    <w:rsid w:val="002B35B1"/>
    <w:rsid w:val="002B48F2"/>
    <w:rsid w:val="002B7DD7"/>
    <w:rsid w:val="002D4611"/>
    <w:rsid w:val="002F3377"/>
    <w:rsid w:val="002F76AE"/>
    <w:rsid w:val="002F7C82"/>
    <w:rsid w:val="00300344"/>
    <w:rsid w:val="00301423"/>
    <w:rsid w:val="00302395"/>
    <w:rsid w:val="00307E48"/>
    <w:rsid w:val="00307FBE"/>
    <w:rsid w:val="00313887"/>
    <w:rsid w:val="0031687F"/>
    <w:rsid w:val="0031763A"/>
    <w:rsid w:val="0032425E"/>
    <w:rsid w:val="00326F9B"/>
    <w:rsid w:val="00331578"/>
    <w:rsid w:val="00333A11"/>
    <w:rsid w:val="0033682D"/>
    <w:rsid w:val="00356B79"/>
    <w:rsid w:val="00361FA1"/>
    <w:rsid w:val="003625DD"/>
    <w:rsid w:val="003657EE"/>
    <w:rsid w:val="00377870"/>
    <w:rsid w:val="0038056B"/>
    <w:rsid w:val="0038139C"/>
    <w:rsid w:val="00384812"/>
    <w:rsid w:val="00387AFA"/>
    <w:rsid w:val="00391C44"/>
    <w:rsid w:val="003920FD"/>
    <w:rsid w:val="00393EB5"/>
    <w:rsid w:val="00396935"/>
    <w:rsid w:val="00397758"/>
    <w:rsid w:val="00397E2D"/>
    <w:rsid w:val="003B6131"/>
    <w:rsid w:val="003B6335"/>
    <w:rsid w:val="003C07D7"/>
    <w:rsid w:val="003C1C0A"/>
    <w:rsid w:val="003E130F"/>
    <w:rsid w:val="003E3D7D"/>
    <w:rsid w:val="003F51FE"/>
    <w:rsid w:val="003F5861"/>
    <w:rsid w:val="003F6ACF"/>
    <w:rsid w:val="00410074"/>
    <w:rsid w:val="00410F28"/>
    <w:rsid w:val="00413173"/>
    <w:rsid w:val="00422FF0"/>
    <w:rsid w:val="00423078"/>
    <w:rsid w:val="0042657F"/>
    <w:rsid w:val="00436120"/>
    <w:rsid w:val="00436195"/>
    <w:rsid w:val="00444BBF"/>
    <w:rsid w:val="0044502D"/>
    <w:rsid w:val="0045015E"/>
    <w:rsid w:val="00451C13"/>
    <w:rsid w:val="00454913"/>
    <w:rsid w:val="00455DA6"/>
    <w:rsid w:val="00461628"/>
    <w:rsid w:val="00463CBB"/>
    <w:rsid w:val="00466AD2"/>
    <w:rsid w:val="00470426"/>
    <w:rsid w:val="00472605"/>
    <w:rsid w:val="00473574"/>
    <w:rsid w:val="00477066"/>
    <w:rsid w:val="0047733A"/>
    <w:rsid w:val="004818D4"/>
    <w:rsid w:val="00486905"/>
    <w:rsid w:val="00491363"/>
    <w:rsid w:val="004973B3"/>
    <w:rsid w:val="004A5659"/>
    <w:rsid w:val="004B0FDF"/>
    <w:rsid w:val="004B1972"/>
    <w:rsid w:val="004B1E1F"/>
    <w:rsid w:val="004B43CB"/>
    <w:rsid w:val="004B7E90"/>
    <w:rsid w:val="004C2C33"/>
    <w:rsid w:val="004C381B"/>
    <w:rsid w:val="004D14EA"/>
    <w:rsid w:val="004D5366"/>
    <w:rsid w:val="004E4341"/>
    <w:rsid w:val="004E66A9"/>
    <w:rsid w:val="004F0053"/>
    <w:rsid w:val="004F0E56"/>
    <w:rsid w:val="004F5B90"/>
    <w:rsid w:val="005065DA"/>
    <w:rsid w:val="00511BDF"/>
    <w:rsid w:val="00520AB5"/>
    <w:rsid w:val="00521381"/>
    <w:rsid w:val="005240F3"/>
    <w:rsid w:val="00527618"/>
    <w:rsid w:val="00544899"/>
    <w:rsid w:val="00551FD6"/>
    <w:rsid w:val="005522DC"/>
    <w:rsid w:val="00554E1B"/>
    <w:rsid w:val="00555E6D"/>
    <w:rsid w:val="00557F88"/>
    <w:rsid w:val="00560F77"/>
    <w:rsid w:val="005637B3"/>
    <w:rsid w:val="0057422E"/>
    <w:rsid w:val="0058443D"/>
    <w:rsid w:val="00585CAF"/>
    <w:rsid w:val="00592BBE"/>
    <w:rsid w:val="0059544E"/>
    <w:rsid w:val="005A0BCB"/>
    <w:rsid w:val="005A38CB"/>
    <w:rsid w:val="005A65D5"/>
    <w:rsid w:val="005B35A7"/>
    <w:rsid w:val="005B3FCD"/>
    <w:rsid w:val="005B59E7"/>
    <w:rsid w:val="005C056F"/>
    <w:rsid w:val="005C1AEA"/>
    <w:rsid w:val="005C28A3"/>
    <w:rsid w:val="005C36E3"/>
    <w:rsid w:val="005E03A3"/>
    <w:rsid w:val="005E3E38"/>
    <w:rsid w:val="005E554C"/>
    <w:rsid w:val="005F03FD"/>
    <w:rsid w:val="005F2462"/>
    <w:rsid w:val="005F2601"/>
    <w:rsid w:val="005F5D9A"/>
    <w:rsid w:val="00600661"/>
    <w:rsid w:val="0060598B"/>
    <w:rsid w:val="00605A1C"/>
    <w:rsid w:val="006070B7"/>
    <w:rsid w:val="006071AF"/>
    <w:rsid w:val="00620808"/>
    <w:rsid w:val="0062779D"/>
    <w:rsid w:val="00631A77"/>
    <w:rsid w:val="006341B8"/>
    <w:rsid w:val="00635CC3"/>
    <w:rsid w:val="0064229C"/>
    <w:rsid w:val="00642C36"/>
    <w:rsid w:val="0064781A"/>
    <w:rsid w:val="00647A90"/>
    <w:rsid w:val="00653F2E"/>
    <w:rsid w:val="0065528B"/>
    <w:rsid w:val="00656580"/>
    <w:rsid w:val="0067308B"/>
    <w:rsid w:val="0068152E"/>
    <w:rsid w:val="00682394"/>
    <w:rsid w:val="00682D9F"/>
    <w:rsid w:val="006830C9"/>
    <w:rsid w:val="0068363B"/>
    <w:rsid w:val="00693AA1"/>
    <w:rsid w:val="00695F45"/>
    <w:rsid w:val="006A6D24"/>
    <w:rsid w:val="006B0ECC"/>
    <w:rsid w:val="006B2477"/>
    <w:rsid w:val="006D0D97"/>
    <w:rsid w:val="006D3F6F"/>
    <w:rsid w:val="006D45A4"/>
    <w:rsid w:val="006D70C1"/>
    <w:rsid w:val="006E1B8C"/>
    <w:rsid w:val="006E5FE3"/>
    <w:rsid w:val="006E6BC4"/>
    <w:rsid w:val="006F041F"/>
    <w:rsid w:val="006F2E48"/>
    <w:rsid w:val="006F2F73"/>
    <w:rsid w:val="006F5574"/>
    <w:rsid w:val="00701250"/>
    <w:rsid w:val="00712694"/>
    <w:rsid w:val="007177D2"/>
    <w:rsid w:val="00720719"/>
    <w:rsid w:val="00722F41"/>
    <w:rsid w:val="007233FB"/>
    <w:rsid w:val="007236E5"/>
    <w:rsid w:val="00732E0D"/>
    <w:rsid w:val="00732F0F"/>
    <w:rsid w:val="00736939"/>
    <w:rsid w:val="00742314"/>
    <w:rsid w:val="007442FA"/>
    <w:rsid w:val="007459F7"/>
    <w:rsid w:val="00750A8D"/>
    <w:rsid w:val="0075169B"/>
    <w:rsid w:val="00761323"/>
    <w:rsid w:val="00770655"/>
    <w:rsid w:val="00770882"/>
    <w:rsid w:val="00780371"/>
    <w:rsid w:val="00786E1A"/>
    <w:rsid w:val="00786FC1"/>
    <w:rsid w:val="00791460"/>
    <w:rsid w:val="00796F82"/>
    <w:rsid w:val="00797895"/>
    <w:rsid w:val="007A5C98"/>
    <w:rsid w:val="007B3781"/>
    <w:rsid w:val="007B584C"/>
    <w:rsid w:val="007B73CE"/>
    <w:rsid w:val="007C127D"/>
    <w:rsid w:val="007D6512"/>
    <w:rsid w:val="007E0483"/>
    <w:rsid w:val="007E521F"/>
    <w:rsid w:val="007E618D"/>
    <w:rsid w:val="007F31EC"/>
    <w:rsid w:val="007F48C0"/>
    <w:rsid w:val="007F4916"/>
    <w:rsid w:val="007F6319"/>
    <w:rsid w:val="007F75B9"/>
    <w:rsid w:val="008038DF"/>
    <w:rsid w:val="00803CA3"/>
    <w:rsid w:val="008062CB"/>
    <w:rsid w:val="00807D7C"/>
    <w:rsid w:val="00814AB2"/>
    <w:rsid w:val="00814F6D"/>
    <w:rsid w:val="008161E1"/>
    <w:rsid w:val="00816E60"/>
    <w:rsid w:val="00817C28"/>
    <w:rsid w:val="00821674"/>
    <w:rsid w:val="00821F5D"/>
    <w:rsid w:val="008226B0"/>
    <w:rsid w:val="008315EF"/>
    <w:rsid w:val="00831F97"/>
    <w:rsid w:val="008321B3"/>
    <w:rsid w:val="0083244F"/>
    <w:rsid w:val="008411CD"/>
    <w:rsid w:val="00842C57"/>
    <w:rsid w:val="0084431E"/>
    <w:rsid w:val="00847056"/>
    <w:rsid w:val="00852FD1"/>
    <w:rsid w:val="008540F3"/>
    <w:rsid w:val="00862196"/>
    <w:rsid w:val="00863487"/>
    <w:rsid w:val="00866B0D"/>
    <w:rsid w:val="00870A87"/>
    <w:rsid w:val="00875F49"/>
    <w:rsid w:val="008848DC"/>
    <w:rsid w:val="00885FB9"/>
    <w:rsid w:val="00887FD3"/>
    <w:rsid w:val="00893298"/>
    <w:rsid w:val="00893361"/>
    <w:rsid w:val="00896654"/>
    <w:rsid w:val="008A05AF"/>
    <w:rsid w:val="008A22DC"/>
    <w:rsid w:val="008A2B4B"/>
    <w:rsid w:val="008A4EAD"/>
    <w:rsid w:val="008B261D"/>
    <w:rsid w:val="008B3E2B"/>
    <w:rsid w:val="008B3F3F"/>
    <w:rsid w:val="008B52F7"/>
    <w:rsid w:val="008C19D2"/>
    <w:rsid w:val="008C77B6"/>
    <w:rsid w:val="008D04FD"/>
    <w:rsid w:val="008D26C8"/>
    <w:rsid w:val="008D2DFE"/>
    <w:rsid w:val="008D479F"/>
    <w:rsid w:val="008E2D54"/>
    <w:rsid w:val="008E358E"/>
    <w:rsid w:val="008E6009"/>
    <w:rsid w:val="008E7485"/>
    <w:rsid w:val="009024B7"/>
    <w:rsid w:val="009029D7"/>
    <w:rsid w:val="009112E8"/>
    <w:rsid w:val="009115B1"/>
    <w:rsid w:val="00915380"/>
    <w:rsid w:val="00922212"/>
    <w:rsid w:val="009225D5"/>
    <w:rsid w:val="009270BE"/>
    <w:rsid w:val="0093039E"/>
    <w:rsid w:val="00934617"/>
    <w:rsid w:val="00935682"/>
    <w:rsid w:val="00937405"/>
    <w:rsid w:val="00937C81"/>
    <w:rsid w:val="009416EA"/>
    <w:rsid w:val="00950036"/>
    <w:rsid w:val="00950A54"/>
    <w:rsid w:val="00951269"/>
    <w:rsid w:val="0095333F"/>
    <w:rsid w:val="009600F9"/>
    <w:rsid w:val="00962C25"/>
    <w:rsid w:val="009707F2"/>
    <w:rsid w:val="009716A9"/>
    <w:rsid w:val="00972DC8"/>
    <w:rsid w:val="00973081"/>
    <w:rsid w:val="00984C3F"/>
    <w:rsid w:val="009936EC"/>
    <w:rsid w:val="009A17C3"/>
    <w:rsid w:val="009A5399"/>
    <w:rsid w:val="009A5C9A"/>
    <w:rsid w:val="009A7A37"/>
    <w:rsid w:val="009B1DE3"/>
    <w:rsid w:val="009C11AC"/>
    <w:rsid w:val="009C7D2E"/>
    <w:rsid w:val="009C7EB4"/>
    <w:rsid w:val="009D0457"/>
    <w:rsid w:val="009D2609"/>
    <w:rsid w:val="009D783A"/>
    <w:rsid w:val="009E65E2"/>
    <w:rsid w:val="009F1F38"/>
    <w:rsid w:val="009F41CF"/>
    <w:rsid w:val="009F689C"/>
    <w:rsid w:val="009F7516"/>
    <w:rsid w:val="00A02217"/>
    <w:rsid w:val="00A04E7F"/>
    <w:rsid w:val="00A17E0E"/>
    <w:rsid w:val="00A238F6"/>
    <w:rsid w:val="00A34A8A"/>
    <w:rsid w:val="00A35F29"/>
    <w:rsid w:val="00A368EF"/>
    <w:rsid w:val="00A36E1E"/>
    <w:rsid w:val="00A409B0"/>
    <w:rsid w:val="00A46770"/>
    <w:rsid w:val="00A711C0"/>
    <w:rsid w:val="00A86DD1"/>
    <w:rsid w:val="00A871C8"/>
    <w:rsid w:val="00A924AB"/>
    <w:rsid w:val="00AA42D5"/>
    <w:rsid w:val="00AB70AA"/>
    <w:rsid w:val="00AC23D6"/>
    <w:rsid w:val="00AC2C68"/>
    <w:rsid w:val="00AC6A76"/>
    <w:rsid w:val="00AD0CE6"/>
    <w:rsid w:val="00AD30D0"/>
    <w:rsid w:val="00AD5C56"/>
    <w:rsid w:val="00AD65B4"/>
    <w:rsid w:val="00AE4208"/>
    <w:rsid w:val="00AE505B"/>
    <w:rsid w:val="00AE5ABF"/>
    <w:rsid w:val="00AE6E3A"/>
    <w:rsid w:val="00AE7B33"/>
    <w:rsid w:val="00AE7B4D"/>
    <w:rsid w:val="00AF0500"/>
    <w:rsid w:val="00B00F3A"/>
    <w:rsid w:val="00B077A7"/>
    <w:rsid w:val="00B14589"/>
    <w:rsid w:val="00B149E7"/>
    <w:rsid w:val="00B14CDA"/>
    <w:rsid w:val="00B15048"/>
    <w:rsid w:val="00B16BE0"/>
    <w:rsid w:val="00B23DD1"/>
    <w:rsid w:val="00B24B17"/>
    <w:rsid w:val="00B319A8"/>
    <w:rsid w:val="00B319D7"/>
    <w:rsid w:val="00B31A92"/>
    <w:rsid w:val="00B32D01"/>
    <w:rsid w:val="00B33622"/>
    <w:rsid w:val="00B4401A"/>
    <w:rsid w:val="00B44086"/>
    <w:rsid w:val="00B445F9"/>
    <w:rsid w:val="00B44B95"/>
    <w:rsid w:val="00B51836"/>
    <w:rsid w:val="00B556C7"/>
    <w:rsid w:val="00B557B6"/>
    <w:rsid w:val="00B61EC2"/>
    <w:rsid w:val="00B65D63"/>
    <w:rsid w:val="00B736D3"/>
    <w:rsid w:val="00B75CCC"/>
    <w:rsid w:val="00B76856"/>
    <w:rsid w:val="00B77B4F"/>
    <w:rsid w:val="00B85DDB"/>
    <w:rsid w:val="00B861C0"/>
    <w:rsid w:val="00B90FD8"/>
    <w:rsid w:val="00B9293B"/>
    <w:rsid w:val="00B949BB"/>
    <w:rsid w:val="00BA0040"/>
    <w:rsid w:val="00BA0FAF"/>
    <w:rsid w:val="00BA186F"/>
    <w:rsid w:val="00BA1F2F"/>
    <w:rsid w:val="00BA42C2"/>
    <w:rsid w:val="00BB4B41"/>
    <w:rsid w:val="00BB57B8"/>
    <w:rsid w:val="00BC7CEF"/>
    <w:rsid w:val="00BD1F13"/>
    <w:rsid w:val="00BD2E0D"/>
    <w:rsid w:val="00BD3E7C"/>
    <w:rsid w:val="00BD62AE"/>
    <w:rsid w:val="00BD75D5"/>
    <w:rsid w:val="00BE4820"/>
    <w:rsid w:val="00BF1E6D"/>
    <w:rsid w:val="00BF6BC5"/>
    <w:rsid w:val="00C042A0"/>
    <w:rsid w:val="00C05540"/>
    <w:rsid w:val="00C06AE1"/>
    <w:rsid w:val="00C118DF"/>
    <w:rsid w:val="00C13350"/>
    <w:rsid w:val="00C145A9"/>
    <w:rsid w:val="00C14CFC"/>
    <w:rsid w:val="00C23C6F"/>
    <w:rsid w:val="00C24AE2"/>
    <w:rsid w:val="00C31FF9"/>
    <w:rsid w:val="00C338D7"/>
    <w:rsid w:val="00C3536F"/>
    <w:rsid w:val="00C358E6"/>
    <w:rsid w:val="00C4160D"/>
    <w:rsid w:val="00C43383"/>
    <w:rsid w:val="00C5082D"/>
    <w:rsid w:val="00C51480"/>
    <w:rsid w:val="00C57EDE"/>
    <w:rsid w:val="00C60CAB"/>
    <w:rsid w:val="00C611F7"/>
    <w:rsid w:val="00C64566"/>
    <w:rsid w:val="00C65276"/>
    <w:rsid w:val="00C71658"/>
    <w:rsid w:val="00C724AD"/>
    <w:rsid w:val="00C73366"/>
    <w:rsid w:val="00C77C31"/>
    <w:rsid w:val="00C84AB2"/>
    <w:rsid w:val="00C904E8"/>
    <w:rsid w:val="00C930B2"/>
    <w:rsid w:val="00CA48CF"/>
    <w:rsid w:val="00CA6235"/>
    <w:rsid w:val="00CA7224"/>
    <w:rsid w:val="00CB1630"/>
    <w:rsid w:val="00CC0A23"/>
    <w:rsid w:val="00CC349B"/>
    <w:rsid w:val="00CD64E6"/>
    <w:rsid w:val="00CD79C4"/>
    <w:rsid w:val="00CE30BE"/>
    <w:rsid w:val="00CE4614"/>
    <w:rsid w:val="00CF0D00"/>
    <w:rsid w:val="00CF15E1"/>
    <w:rsid w:val="00CF2891"/>
    <w:rsid w:val="00CF41A4"/>
    <w:rsid w:val="00CF6404"/>
    <w:rsid w:val="00CF6B11"/>
    <w:rsid w:val="00D00A83"/>
    <w:rsid w:val="00D00F36"/>
    <w:rsid w:val="00D01112"/>
    <w:rsid w:val="00D02A4F"/>
    <w:rsid w:val="00D1378E"/>
    <w:rsid w:val="00D14D12"/>
    <w:rsid w:val="00D1585A"/>
    <w:rsid w:val="00D313CA"/>
    <w:rsid w:val="00D370FC"/>
    <w:rsid w:val="00D404DF"/>
    <w:rsid w:val="00D41D66"/>
    <w:rsid w:val="00D4677A"/>
    <w:rsid w:val="00D53341"/>
    <w:rsid w:val="00D54296"/>
    <w:rsid w:val="00D542D2"/>
    <w:rsid w:val="00D55354"/>
    <w:rsid w:val="00D5742C"/>
    <w:rsid w:val="00D60DBA"/>
    <w:rsid w:val="00D66F0C"/>
    <w:rsid w:val="00D67004"/>
    <w:rsid w:val="00D705ED"/>
    <w:rsid w:val="00D73585"/>
    <w:rsid w:val="00D73C76"/>
    <w:rsid w:val="00D74889"/>
    <w:rsid w:val="00D75574"/>
    <w:rsid w:val="00D75C40"/>
    <w:rsid w:val="00D75F0B"/>
    <w:rsid w:val="00D81D18"/>
    <w:rsid w:val="00D8330A"/>
    <w:rsid w:val="00D955FA"/>
    <w:rsid w:val="00D9738E"/>
    <w:rsid w:val="00DA5415"/>
    <w:rsid w:val="00DA5997"/>
    <w:rsid w:val="00DA7083"/>
    <w:rsid w:val="00DC173C"/>
    <w:rsid w:val="00DD249C"/>
    <w:rsid w:val="00DE0D88"/>
    <w:rsid w:val="00DE4017"/>
    <w:rsid w:val="00DE52D8"/>
    <w:rsid w:val="00DF1954"/>
    <w:rsid w:val="00DF1C94"/>
    <w:rsid w:val="00DF1E6F"/>
    <w:rsid w:val="00DF1EB4"/>
    <w:rsid w:val="00DF42AE"/>
    <w:rsid w:val="00E00AD8"/>
    <w:rsid w:val="00E0141A"/>
    <w:rsid w:val="00E061D1"/>
    <w:rsid w:val="00E071C4"/>
    <w:rsid w:val="00E07C76"/>
    <w:rsid w:val="00E108B9"/>
    <w:rsid w:val="00E17F08"/>
    <w:rsid w:val="00E2627C"/>
    <w:rsid w:val="00E27876"/>
    <w:rsid w:val="00E30595"/>
    <w:rsid w:val="00E3152E"/>
    <w:rsid w:val="00E315B4"/>
    <w:rsid w:val="00E4026C"/>
    <w:rsid w:val="00E435A7"/>
    <w:rsid w:val="00E45448"/>
    <w:rsid w:val="00E53056"/>
    <w:rsid w:val="00E566F1"/>
    <w:rsid w:val="00E57709"/>
    <w:rsid w:val="00E60DE8"/>
    <w:rsid w:val="00E66F08"/>
    <w:rsid w:val="00E74DDD"/>
    <w:rsid w:val="00E80306"/>
    <w:rsid w:val="00E905AD"/>
    <w:rsid w:val="00E9164C"/>
    <w:rsid w:val="00E9300A"/>
    <w:rsid w:val="00EA3185"/>
    <w:rsid w:val="00EA5C10"/>
    <w:rsid w:val="00EA7418"/>
    <w:rsid w:val="00EC03AA"/>
    <w:rsid w:val="00EC0CB4"/>
    <w:rsid w:val="00ED3FCE"/>
    <w:rsid w:val="00EE1C3B"/>
    <w:rsid w:val="00EE3C99"/>
    <w:rsid w:val="00EE4F4C"/>
    <w:rsid w:val="00EF1BFB"/>
    <w:rsid w:val="00EF2A9D"/>
    <w:rsid w:val="00EF5D16"/>
    <w:rsid w:val="00EF65D3"/>
    <w:rsid w:val="00F129DE"/>
    <w:rsid w:val="00F20D6E"/>
    <w:rsid w:val="00F2184F"/>
    <w:rsid w:val="00F23FC5"/>
    <w:rsid w:val="00F25FCD"/>
    <w:rsid w:val="00F27CF7"/>
    <w:rsid w:val="00F27DC2"/>
    <w:rsid w:val="00F31292"/>
    <w:rsid w:val="00F32007"/>
    <w:rsid w:val="00F35157"/>
    <w:rsid w:val="00F42E71"/>
    <w:rsid w:val="00F46A2D"/>
    <w:rsid w:val="00F46E5E"/>
    <w:rsid w:val="00F526B0"/>
    <w:rsid w:val="00F532F7"/>
    <w:rsid w:val="00F547CD"/>
    <w:rsid w:val="00F62560"/>
    <w:rsid w:val="00F71C29"/>
    <w:rsid w:val="00F74333"/>
    <w:rsid w:val="00F76534"/>
    <w:rsid w:val="00F7707C"/>
    <w:rsid w:val="00F81147"/>
    <w:rsid w:val="00F81C94"/>
    <w:rsid w:val="00F820B6"/>
    <w:rsid w:val="00F87820"/>
    <w:rsid w:val="00F90036"/>
    <w:rsid w:val="00F90775"/>
    <w:rsid w:val="00F9499D"/>
    <w:rsid w:val="00F9640E"/>
    <w:rsid w:val="00F97ED8"/>
    <w:rsid w:val="00FA3F5E"/>
    <w:rsid w:val="00FA4EB6"/>
    <w:rsid w:val="00FA5E7F"/>
    <w:rsid w:val="00FB28EA"/>
    <w:rsid w:val="00FB6FDB"/>
    <w:rsid w:val="00FC0317"/>
    <w:rsid w:val="00FC3E7B"/>
    <w:rsid w:val="00FD14C2"/>
    <w:rsid w:val="00FD2F96"/>
    <w:rsid w:val="00FD40C0"/>
    <w:rsid w:val="00FE312A"/>
    <w:rsid w:val="00FE3A54"/>
    <w:rsid w:val="00FF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3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character" w:styleId="af5">
    <w:name w:val="Emphasis"/>
    <w:basedOn w:val="a0"/>
    <w:uiPriority w:val="20"/>
    <w:qFormat/>
    <w:rsid w:val="00A871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character" w:styleId="af5">
    <w:name w:val="Emphasis"/>
    <w:basedOn w:val="a0"/>
    <w:uiPriority w:val="20"/>
    <w:qFormat/>
    <w:rsid w:val="00A87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900-5717-484F-B879-D933A32E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5400</Words>
  <Characters>3078</Characters>
  <Application>Microsoft Office Word</Application>
  <DocSecurity>0</DocSecurity>
  <Lines>25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Ціник</dc:creator>
  <cp:keywords/>
  <dc:description/>
  <cp:lastModifiedBy>ПК</cp:lastModifiedBy>
  <cp:revision>6</cp:revision>
  <cp:lastPrinted>2023-02-06T11:52:00Z</cp:lastPrinted>
  <dcterms:created xsi:type="dcterms:W3CDTF">2023-02-08T13:16:00Z</dcterms:created>
  <dcterms:modified xsi:type="dcterms:W3CDTF">2023-03-15T11:34:00Z</dcterms:modified>
</cp:coreProperties>
</file>