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1" w:rsidRDefault="00E45281" w:rsidP="002A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 ЗАКЛАД  ЛЬВІВСЬКОЇ  ОБЛАСНОЇ  РАДИ</w:t>
      </w:r>
    </w:p>
    <w:p w:rsidR="00E45281" w:rsidRDefault="00E45281" w:rsidP="002A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«ЛЬВІВСЬКИЙ ОБЛАСНИЙ ІНСТИТУТ ПІСЛЯДИПЛОМНОЇ ПЕДАГОГІЧНОЇ ОСВІТИ»</w:t>
      </w:r>
    </w:p>
    <w:p w:rsidR="00E45281" w:rsidRDefault="00E45281" w:rsidP="002A726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5281" w:rsidRDefault="00E45281" w:rsidP="002A726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гуманітарної</w:t>
      </w:r>
      <w:proofErr w:type="spellEnd"/>
      <w:r w:rsidR="008A4D4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освіти</w:t>
      </w:r>
      <w:proofErr w:type="spellEnd"/>
    </w:p>
    <w:p w:rsidR="00E45281" w:rsidRDefault="00E45281" w:rsidP="002A72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5281" w:rsidRDefault="00E45281" w:rsidP="002A72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Програма підвищення кваліфікації  </w:t>
      </w:r>
    </w:p>
    <w:p w:rsidR="00E45281" w:rsidRPr="00D30CC7" w:rsidRDefault="00E45281" w:rsidP="002A72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учителів української мови та</w:t>
      </w:r>
      <w:r w:rsidRPr="00D30CC7">
        <w:rPr>
          <w:rFonts w:ascii="Times New Roman" w:hAnsi="Times New Roman" w:cs="Times New Roman"/>
          <w:b/>
          <w:sz w:val="28"/>
          <w:szCs w:val="28"/>
        </w:rPr>
        <w:t xml:space="preserve"> літератури</w:t>
      </w:r>
    </w:p>
    <w:p w:rsidR="00E45281" w:rsidRPr="00D30CC7" w:rsidRDefault="00E45281" w:rsidP="002A72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81" w:rsidRDefault="00E45281" w:rsidP="002A7264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0CC7">
        <w:rPr>
          <w:rFonts w:ascii="Times New Roman" w:hAnsi="Times New Roman" w:cs="Times New Roman"/>
          <w:b/>
          <w:sz w:val="28"/>
          <w:szCs w:val="28"/>
        </w:rPr>
        <w:t>«</w:t>
      </w:r>
      <w:r w:rsidRPr="00E45281">
        <w:rPr>
          <w:rFonts w:ascii="Times New Roman" w:hAnsi="Times New Roman" w:cs="Times New Roman"/>
          <w:b/>
          <w:sz w:val="28"/>
          <w:szCs w:val="28"/>
        </w:rPr>
        <w:t xml:space="preserve">Розвиток наскрізних умінь та ключових </w:t>
      </w:r>
      <w:proofErr w:type="spellStart"/>
      <w:r w:rsidRPr="00E45281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E45281">
        <w:rPr>
          <w:rFonts w:ascii="Times New Roman" w:hAnsi="Times New Roman" w:cs="Times New Roman"/>
          <w:b/>
          <w:sz w:val="28"/>
          <w:szCs w:val="28"/>
        </w:rPr>
        <w:t xml:space="preserve"> здобувачів освіти на уроках української мови та літератури в умовах реформування освітньої галузі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підвищення кваліфікації  розглянута і рекомендована</w:t>
      </w: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затвердження на засіданні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гуманітарної</w:t>
      </w:r>
      <w:proofErr w:type="spellEnd"/>
      <w:r w:rsidR="008A4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(протокол №     від          2023р.)</w:t>
      </w: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А.- М. І.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Богосвятська</w:t>
      </w:r>
      <w:proofErr w:type="spellEnd"/>
    </w:p>
    <w:p w:rsidR="00E45281" w:rsidRDefault="00E45281" w:rsidP="002A7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підвищення кваліфікації затверджена </w:t>
      </w:r>
      <w:r w:rsidRPr="00D145A7">
        <w:rPr>
          <w:rFonts w:ascii="Times New Roman" w:hAnsi="Times New Roman" w:cs="Times New Roman"/>
          <w:sz w:val="28"/>
          <w:szCs w:val="28"/>
        </w:rPr>
        <w:t>науково-методичною</w:t>
      </w:r>
      <w:r w:rsidR="008A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радою</w:t>
      </w:r>
    </w:p>
    <w:p w:rsidR="00E45281" w:rsidRDefault="00E45281" w:rsidP="002A7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(протокол </w:t>
      </w:r>
      <w:r w:rsidR="00004DAD">
        <w:rPr>
          <w:rFonts w:ascii="Times New Roman" w:hAnsi="Times New Roman" w:cs="Times New Roman"/>
          <w:i/>
          <w:sz w:val="28"/>
          <w:szCs w:val="28"/>
        </w:rPr>
        <w:t>2-2   від      23.02. 2023 р.)</w:t>
      </w:r>
      <w:bookmarkStart w:id="0" w:name="_GoBack"/>
      <w:bookmarkEnd w:id="0"/>
    </w:p>
    <w:p w:rsidR="00E45281" w:rsidRDefault="00E45281" w:rsidP="002A7264">
      <w:pPr>
        <w:spacing w:before="1"/>
        <w:ind w:right="1124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ХОБЗЕЙ</w:t>
      </w:r>
    </w:p>
    <w:p w:rsidR="00E45281" w:rsidRDefault="00E45281" w:rsidP="009F7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ВІДОМОСТІ</w:t>
      </w:r>
    </w:p>
    <w:p w:rsidR="00E45281" w:rsidRDefault="00E45281" w:rsidP="002A7264">
      <w:pP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E45281" w:rsidRDefault="00E45281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Найменування: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Програма підвищення кваліфікації вчителів </w:t>
      </w:r>
      <w:r>
        <w:rPr>
          <w:rFonts w:ascii="Times New Roman" w:hAnsi="Times New Roman" w:cs="Times New Roman"/>
          <w:sz w:val="28"/>
          <w:szCs w:val="28"/>
        </w:rPr>
        <w:t>української мови та</w:t>
      </w:r>
      <w:r w:rsidRPr="00D30CC7">
        <w:rPr>
          <w:rFonts w:ascii="Times New Roman" w:hAnsi="Times New Roman" w:cs="Times New Roman"/>
          <w:sz w:val="28"/>
          <w:szCs w:val="28"/>
        </w:rPr>
        <w:t xml:space="preserve"> літератури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закладів загальної середньої освіти «</w:t>
      </w:r>
      <w:r w:rsidRPr="00E452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Розвиток наскрізних умінь та ключових </w:t>
      </w:r>
      <w:proofErr w:type="spellStart"/>
      <w:r w:rsidRPr="00E45281">
        <w:rPr>
          <w:rFonts w:ascii="Times New Roman" w:eastAsia="Arial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452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здобувачів освіти на уроках української мови та літератури в умовах реформування освітньої галузі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630707" w:rsidRPr="00E4528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E45281" w:rsidRDefault="00E45281" w:rsidP="002A7264">
      <w:pPr>
        <w:jc w:val="both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Розробник: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Г. Бородіна, консультант комунальної установи Яворівської міської ради «Центр професійного розвитку педагогічних працівників»</w:t>
      </w:r>
      <w:r w:rsidR="00F76062">
        <w:rPr>
          <w:rFonts w:ascii="Times New Roman" w:eastAsia="Arial" w:hAnsi="Times New Roman" w:cs="Times New Roman"/>
          <w:color w:val="000000"/>
          <w:sz w:val="28"/>
          <w:szCs w:val="28"/>
        </w:rPr>
        <w:t>, учитель української мови та літератури Яворівської гімназії імені Осипа Маковея.</w:t>
      </w:r>
    </w:p>
    <w:p w:rsidR="00E45281" w:rsidRDefault="00E45281" w:rsidP="002A7264">
      <w:pPr>
        <w:pStyle w:val="a7"/>
        <w:spacing w:before="32"/>
        <w:ind w:right="-1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Мета програми: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науково-методичний супровід діяльності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8A4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A05147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5CA9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584696">
        <w:rPr>
          <w:rFonts w:ascii="Times New Roman" w:hAnsi="Times New Roman" w:cs="Times New Roman"/>
          <w:sz w:val="28"/>
          <w:szCs w:val="28"/>
        </w:rPr>
        <w:t xml:space="preserve">у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8A4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літератури </w:t>
      </w:r>
      <w:r w:rsidRPr="00584696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вміння </w:t>
      </w:r>
      <w:r>
        <w:rPr>
          <w:rFonts w:ascii="Times New Roman" w:hAnsi="Times New Roman" w:cs="Times New Roman"/>
          <w:sz w:val="28"/>
          <w:szCs w:val="28"/>
        </w:rPr>
        <w:t xml:space="preserve">розвивати в здобувачів освіти наскрізні уміння та ключові компетентності в умовах реформування </w:t>
      </w:r>
      <w:r w:rsidR="005331C3">
        <w:rPr>
          <w:rFonts w:ascii="Times New Roman" w:hAnsi="Times New Roman" w:cs="Times New Roman"/>
          <w:sz w:val="28"/>
          <w:szCs w:val="28"/>
        </w:rPr>
        <w:t xml:space="preserve">мовно-літературного </w:t>
      </w:r>
      <w:r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2A7264">
        <w:rPr>
          <w:rFonts w:ascii="Times New Roman" w:hAnsi="Times New Roman" w:cs="Times New Roman"/>
          <w:sz w:val="28"/>
          <w:szCs w:val="28"/>
        </w:rPr>
        <w:t xml:space="preserve">, реалізовувати </w:t>
      </w:r>
      <w:r>
        <w:rPr>
          <w:rFonts w:ascii="Times New Roman" w:hAnsi="Times New Roman" w:cs="Times New Roman"/>
          <w:sz w:val="28"/>
          <w:szCs w:val="28"/>
        </w:rPr>
        <w:t>мету й завдання</w:t>
      </w:r>
      <w:r w:rsidR="002A7264">
        <w:rPr>
          <w:rFonts w:ascii="Times New Roman" w:hAnsi="Times New Roman" w:cs="Times New Roman"/>
          <w:sz w:val="28"/>
          <w:szCs w:val="28"/>
        </w:rPr>
        <w:t xml:space="preserve"> реформування </w:t>
      </w:r>
      <w:r w:rsidR="0036422C">
        <w:rPr>
          <w:rFonts w:ascii="Times New Roman" w:hAnsi="Times New Roman" w:cs="Times New Roman"/>
          <w:sz w:val="28"/>
          <w:szCs w:val="28"/>
        </w:rPr>
        <w:t xml:space="preserve">мовно-літературного </w:t>
      </w:r>
      <w:r w:rsidR="002A7264"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36422C">
        <w:rPr>
          <w:rFonts w:ascii="Times New Roman" w:hAnsi="Times New Roman" w:cs="Times New Roman"/>
          <w:sz w:val="28"/>
          <w:szCs w:val="28"/>
        </w:rPr>
        <w:t>, враховуючи освітні потреби здобувачів освіти</w:t>
      </w:r>
      <w:r w:rsidRPr="00584696">
        <w:rPr>
          <w:rFonts w:ascii="Times New Roman" w:hAnsi="Times New Roman" w:cs="Times New Roman"/>
          <w:sz w:val="28"/>
          <w:szCs w:val="28"/>
        </w:rPr>
        <w:t>.</w:t>
      </w:r>
    </w:p>
    <w:p w:rsidR="00E45281" w:rsidRDefault="00E45281" w:rsidP="002A7264">
      <w:pPr>
        <w:tabs>
          <w:tab w:val="left" w:pos="2043"/>
        </w:tabs>
        <w:spacing w:before="34"/>
        <w:ind w:right="-1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  Напрям:</w:t>
      </w:r>
    </w:p>
    <w:p w:rsidR="00E45281" w:rsidRPr="006E3BBE" w:rsidRDefault="00E45281" w:rsidP="006E3BBE">
      <w:pPr>
        <w:spacing w:after="0"/>
        <w:contextualSpacing/>
        <w:rPr>
          <w:rFonts w:ascii="Times New Roman" w:hAnsi="Times New Roman" w:cs="Times New Roman"/>
          <w:w w:val="110"/>
          <w:sz w:val="28"/>
          <w:szCs w:val="28"/>
        </w:rPr>
      </w:pPr>
      <w:r w:rsidRPr="006E3BBE">
        <w:rPr>
          <w:rFonts w:ascii="Times New Roman" w:hAnsi="Times New Roman" w:cs="Times New Roman"/>
          <w:w w:val="110"/>
          <w:sz w:val="28"/>
          <w:szCs w:val="28"/>
        </w:rPr>
        <w:t>- сприя</w:t>
      </w:r>
      <w:r w:rsidR="00630707" w:rsidRPr="006E3BBE">
        <w:rPr>
          <w:rFonts w:ascii="Times New Roman" w:hAnsi="Times New Roman" w:cs="Times New Roman"/>
          <w:w w:val="110"/>
          <w:sz w:val="28"/>
          <w:szCs w:val="28"/>
        </w:rPr>
        <w:t>ти</w:t>
      </w:r>
      <w:r w:rsidRPr="006E3BBE">
        <w:rPr>
          <w:rFonts w:ascii="Times New Roman" w:hAnsi="Times New Roman" w:cs="Times New Roman"/>
          <w:w w:val="110"/>
          <w:sz w:val="28"/>
          <w:szCs w:val="28"/>
        </w:rPr>
        <w:t xml:space="preserve"> особистісному та професійному </w:t>
      </w:r>
      <w:r w:rsidRPr="006E3BBE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розвитку </w:t>
      </w:r>
      <w:r w:rsidRPr="006E3BBE">
        <w:rPr>
          <w:rFonts w:ascii="Times New Roman" w:hAnsi="Times New Roman" w:cs="Times New Roman"/>
          <w:w w:val="110"/>
          <w:sz w:val="28"/>
          <w:szCs w:val="28"/>
        </w:rPr>
        <w:t>педагогів на основі актуалізації їхнього професійного і життєвого досвіду відповідно до сучасних вимог;</w:t>
      </w:r>
      <w:bookmarkStart w:id="1" w:name="1392_2"/>
      <w:bookmarkEnd w:id="1"/>
    </w:p>
    <w:p w:rsidR="00E45281" w:rsidRPr="006E3BBE" w:rsidRDefault="00E45281" w:rsidP="006E3BB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3BBE">
        <w:rPr>
          <w:rFonts w:ascii="Times New Roman" w:hAnsi="Times New Roman" w:cs="Times New Roman"/>
          <w:w w:val="105"/>
          <w:sz w:val="28"/>
          <w:szCs w:val="28"/>
        </w:rPr>
        <w:t>- удосконал</w:t>
      </w:r>
      <w:r w:rsidR="00630707" w:rsidRPr="006E3BBE">
        <w:rPr>
          <w:rFonts w:ascii="Times New Roman" w:hAnsi="Times New Roman" w:cs="Times New Roman"/>
          <w:w w:val="105"/>
          <w:sz w:val="28"/>
          <w:szCs w:val="28"/>
        </w:rPr>
        <w:t>ювати</w:t>
      </w:r>
      <w:r w:rsidRPr="006E3BBE">
        <w:rPr>
          <w:rFonts w:ascii="Times New Roman" w:hAnsi="Times New Roman" w:cs="Times New Roman"/>
          <w:w w:val="105"/>
          <w:sz w:val="28"/>
          <w:szCs w:val="28"/>
        </w:rPr>
        <w:t xml:space="preserve"> професійн</w:t>
      </w:r>
      <w:r w:rsidR="00630707" w:rsidRPr="006E3BBE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6E3BBE">
        <w:rPr>
          <w:rFonts w:ascii="Times New Roman" w:hAnsi="Times New Roman" w:cs="Times New Roman"/>
          <w:w w:val="105"/>
          <w:sz w:val="28"/>
          <w:szCs w:val="28"/>
        </w:rPr>
        <w:t xml:space="preserve"> компетентност</w:t>
      </w:r>
      <w:r w:rsidR="00630707" w:rsidRPr="006E3BBE">
        <w:rPr>
          <w:rFonts w:ascii="Times New Roman" w:hAnsi="Times New Roman" w:cs="Times New Roman"/>
          <w:w w:val="105"/>
          <w:sz w:val="28"/>
          <w:szCs w:val="28"/>
        </w:rPr>
        <w:t>і;</w:t>
      </w:r>
    </w:p>
    <w:p w:rsidR="00E45281" w:rsidRPr="006E3BBE" w:rsidRDefault="00E45281" w:rsidP="006E3BBE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3BBE">
        <w:rPr>
          <w:rFonts w:ascii="Times New Roman" w:hAnsi="Times New Roman" w:cs="Times New Roman"/>
          <w:color w:val="000000"/>
          <w:sz w:val="28"/>
          <w:szCs w:val="28"/>
        </w:rPr>
        <w:t>- застосовува</w:t>
      </w:r>
      <w:r w:rsidR="00630707" w:rsidRPr="006E3BB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6E3BBE">
        <w:rPr>
          <w:rFonts w:ascii="Times New Roman" w:hAnsi="Times New Roman" w:cs="Times New Roman"/>
          <w:color w:val="000000"/>
          <w:sz w:val="28"/>
          <w:szCs w:val="28"/>
        </w:rPr>
        <w:t xml:space="preserve"> знан</w:t>
      </w:r>
      <w:r w:rsidR="00630707" w:rsidRPr="006E3BBE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2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707" w:rsidRPr="006E3B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3BB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практичних ситуаціях;</w:t>
      </w:r>
    </w:p>
    <w:p w:rsidR="00E45281" w:rsidRPr="006E3BBE" w:rsidRDefault="00E45281" w:rsidP="006E3BBE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3BBE">
        <w:rPr>
          <w:rFonts w:ascii="Times New Roman" w:hAnsi="Times New Roman" w:cs="Times New Roman"/>
          <w:color w:val="000000"/>
          <w:sz w:val="28"/>
          <w:szCs w:val="28"/>
        </w:rPr>
        <w:t>- мотивува</w:t>
      </w:r>
      <w:r w:rsidR="004C31CC" w:rsidRPr="006E3BB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6E3BBE">
        <w:rPr>
          <w:rFonts w:ascii="Times New Roman" w:hAnsi="Times New Roman" w:cs="Times New Roman"/>
          <w:color w:val="000000"/>
          <w:sz w:val="28"/>
          <w:szCs w:val="28"/>
        </w:rPr>
        <w:t xml:space="preserve"> креативн</w:t>
      </w:r>
      <w:r w:rsidR="004C31CC" w:rsidRPr="006E3BB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E3BBE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C31CC" w:rsidRPr="006E3BB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E3BBE">
        <w:rPr>
          <w:rFonts w:ascii="Times New Roman" w:hAnsi="Times New Roman" w:cs="Times New Roman"/>
          <w:color w:val="000000"/>
          <w:sz w:val="28"/>
          <w:szCs w:val="28"/>
        </w:rPr>
        <w:t>, бажання застосовувати нові педагогічні практики в освітньому процесі;</w:t>
      </w:r>
    </w:p>
    <w:p w:rsidR="00E45281" w:rsidRDefault="00E45281" w:rsidP="006E3BBE">
      <w:pPr>
        <w:tabs>
          <w:tab w:val="left" w:pos="2002"/>
        </w:tabs>
        <w:spacing w:before="26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поглиб</w:t>
      </w:r>
      <w:r w:rsidR="007E6F2B">
        <w:rPr>
          <w:rFonts w:ascii="Times New Roman" w:hAnsi="Times New Roman" w:cs="Times New Roman"/>
          <w:w w:val="105"/>
          <w:sz w:val="28"/>
          <w:szCs w:val="28"/>
          <w:lang w:val="ru-RU"/>
        </w:rPr>
        <w:t>л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ювати</w:t>
      </w:r>
      <w:proofErr w:type="spellEnd"/>
      <w:r w:rsidR="008A4D4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знан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ня</w:t>
      </w:r>
      <w:proofErr w:type="spellEnd"/>
      <w:r w:rsidR="008A4D4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концептуальних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засад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партнерства;</w:t>
      </w:r>
    </w:p>
    <w:p w:rsidR="00E45281" w:rsidRDefault="00A317CE" w:rsidP="006E3BBE">
      <w:pPr>
        <w:tabs>
          <w:tab w:val="left" w:pos="2002"/>
        </w:tabs>
        <w:spacing w:before="3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proofErr w:type="spellStart"/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мотивува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ти</w:t>
      </w:r>
      <w:proofErr w:type="spellEnd"/>
      <w:r w:rsidR="008A4D4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безперервн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ий</w:t>
      </w:r>
      <w:proofErr w:type="spellEnd"/>
      <w:r w:rsidR="008A4D4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професійн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ий</w:t>
      </w:r>
      <w:proofErr w:type="spellEnd"/>
      <w:r w:rsidR="008A4D4B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розвит</w:t>
      </w:r>
      <w:r w:rsidR="004C31CC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proofErr w:type="spellEnd"/>
      <w:r w:rsidR="00E45281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E45281" w:rsidRDefault="00E45281" w:rsidP="006E3BBE">
      <w:pPr>
        <w:tabs>
          <w:tab w:val="left" w:pos="2017"/>
        </w:tabs>
        <w:ind w:right="-1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2A7264" w:rsidRDefault="00E45281" w:rsidP="002A7264">
      <w:pPr>
        <w:tabs>
          <w:tab w:val="left" w:pos="2017"/>
        </w:tabs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Обсяг програми: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30 годин</w:t>
      </w:r>
    </w:p>
    <w:p w:rsidR="00E826BE" w:rsidRDefault="00E826BE" w:rsidP="002A7264">
      <w:pPr>
        <w:tabs>
          <w:tab w:val="left" w:pos="2017"/>
        </w:tabs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281" w:rsidRPr="002A7264" w:rsidRDefault="00E45281" w:rsidP="002A7264">
      <w:pPr>
        <w:tabs>
          <w:tab w:val="left" w:pos="2017"/>
        </w:tabs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підвищення кваліфікації: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очно-дистанційна</w:t>
      </w:r>
    </w:p>
    <w:p w:rsidR="00E45281" w:rsidRDefault="00E45281" w:rsidP="002A7264">
      <w:pPr>
        <w:tabs>
          <w:tab w:val="left" w:pos="2017"/>
        </w:tabs>
        <w:ind w:right="-1"/>
        <w:jc w:val="both"/>
        <w:rPr>
          <w:sz w:val="28"/>
          <w:szCs w:val="28"/>
          <w:lang w:eastAsia="ru-RU"/>
        </w:rPr>
      </w:pPr>
    </w:p>
    <w:p w:rsidR="00E826BE" w:rsidRDefault="00E826BE" w:rsidP="002A7264">
      <w:pPr>
        <w:tabs>
          <w:tab w:val="left" w:pos="2017"/>
        </w:tabs>
        <w:ind w:right="-1"/>
        <w:jc w:val="both"/>
        <w:rPr>
          <w:sz w:val="28"/>
          <w:szCs w:val="28"/>
          <w:lang w:eastAsia="ru-RU"/>
        </w:rPr>
      </w:pPr>
    </w:p>
    <w:p w:rsidR="00E826BE" w:rsidRDefault="00E826BE" w:rsidP="002A7264">
      <w:pPr>
        <w:tabs>
          <w:tab w:val="left" w:pos="2017"/>
        </w:tabs>
        <w:ind w:right="-1"/>
        <w:jc w:val="both"/>
        <w:rPr>
          <w:sz w:val="28"/>
          <w:szCs w:val="28"/>
          <w:lang w:eastAsia="ru-RU"/>
        </w:rPr>
      </w:pPr>
    </w:p>
    <w:p w:rsidR="00E826BE" w:rsidRDefault="00E826BE" w:rsidP="002A7264">
      <w:pPr>
        <w:tabs>
          <w:tab w:val="left" w:pos="2017"/>
        </w:tabs>
        <w:ind w:right="-1"/>
        <w:jc w:val="both"/>
        <w:rPr>
          <w:sz w:val="28"/>
          <w:szCs w:val="28"/>
          <w:lang w:eastAsia="ru-RU"/>
        </w:rPr>
      </w:pPr>
    </w:p>
    <w:p w:rsidR="00E45281" w:rsidRDefault="00E45281" w:rsidP="002A7264">
      <w:pPr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Перелік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, що вдосконалюватимуться/набуватимуться: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Загальні:</w:t>
      </w:r>
      <w:r>
        <w:rPr>
          <w:rFonts w:ascii="Times New Roman" w:hAnsi="Times New Roman" w:cs="Times New Roman"/>
          <w:sz w:val="28"/>
          <w:szCs w:val="28"/>
        </w:rPr>
        <w:t xml:space="preserve"> знання законодавства у сфері системи якості освіти в Україні; здатність адаптуватися та діяти в нових умовах та відповідно до нових вимог; уміння мотивувати інших до роботи; відкритість і сприйнятливість до нового; здатність діяти соціально та відповідально.</w:t>
      </w:r>
    </w:p>
    <w:p w:rsidR="00E45281" w:rsidRPr="00C43EAB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Фахові: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04">
        <w:rPr>
          <w:rFonts w:ascii="Times New Roman" w:hAnsi="Times New Roman" w:cs="Times New Roman"/>
          <w:sz w:val="28"/>
          <w:szCs w:val="28"/>
        </w:rPr>
        <w:t xml:space="preserve">оволодіння алгоритмом </w:t>
      </w:r>
      <w:r w:rsidR="005B6575" w:rsidRPr="00BD5504">
        <w:rPr>
          <w:rFonts w:ascii="Times New Roman" w:hAnsi="Times New Roman" w:cs="Times New Roman"/>
          <w:sz w:val="28"/>
          <w:szCs w:val="28"/>
        </w:rPr>
        <w:t xml:space="preserve">застосування наскрізних умінь та навичок, </w:t>
      </w:r>
      <w:r w:rsidRPr="00BD5504">
        <w:rPr>
          <w:rFonts w:ascii="Times New Roman" w:hAnsi="Times New Roman" w:cs="Times New Roman"/>
          <w:sz w:val="28"/>
          <w:szCs w:val="28"/>
        </w:rPr>
        <w:t>інструмент</w:t>
      </w:r>
      <w:r w:rsidR="005B6575" w:rsidRPr="00BD5504">
        <w:rPr>
          <w:rFonts w:ascii="Times New Roman" w:hAnsi="Times New Roman" w:cs="Times New Roman"/>
          <w:sz w:val="28"/>
          <w:szCs w:val="28"/>
        </w:rPr>
        <w:t>ів</w:t>
      </w:r>
      <w:r w:rsidRPr="00BD5504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5B6575" w:rsidRPr="00BD5504">
        <w:rPr>
          <w:rFonts w:ascii="Times New Roman" w:hAnsi="Times New Roman" w:cs="Times New Roman"/>
          <w:sz w:val="28"/>
          <w:szCs w:val="28"/>
        </w:rPr>
        <w:t>ів</w:t>
      </w:r>
      <w:r w:rsidR="00BD5504">
        <w:rPr>
          <w:rFonts w:ascii="Times New Roman" w:hAnsi="Times New Roman" w:cs="Times New Roman"/>
          <w:sz w:val="28"/>
          <w:szCs w:val="28"/>
        </w:rPr>
        <w:t xml:space="preserve"> побудови нетрадиційних уроків</w:t>
      </w:r>
      <w:r w:rsidRPr="00BD5504">
        <w:rPr>
          <w:rFonts w:ascii="Times New Roman" w:hAnsi="Times New Roman" w:cs="Times New Roman"/>
          <w:sz w:val="28"/>
          <w:szCs w:val="28"/>
        </w:rPr>
        <w:t>; уміння створюв</w:t>
      </w:r>
      <w:r w:rsidR="006E3BBE" w:rsidRPr="00BD5504">
        <w:rPr>
          <w:rFonts w:ascii="Times New Roman" w:hAnsi="Times New Roman" w:cs="Times New Roman"/>
          <w:sz w:val="28"/>
          <w:szCs w:val="28"/>
        </w:rPr>
        <w:t>ати безпечне освітнє середовище.</w:t>
      </w:r>
      <w:r w:rsidR="00BD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81" w:rsidRDefault="00E45281" w:rsidP="002A7264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Інформаційно-цифрова компетентність:</w:t>
      </w:r>
      <w:r>
        <w:rPr>
          <w:rFonts w:ascii="Times New Roman" w:hAnsi="Times New Roman" w:cs="Times New Roman"/>
          <w:sz w:val="28"/>
          <w:szCs w:val="28"/>
        </w:rPr>
        <w:t xml:space="preserve"> здатність орієнтуватися в інформаційному прост</w:t>
      </w:r>
      <w:r w:rsidR="00C43EAB">
        <w:rPr>
          <w:rFonts w:ascii="Times New Roman" w:hAnsi="Times New Roman" w:cs="Times New Roman"/>
          <w:sz w:val="28"/>
          <w:szCs w:val="28"/>
        </w:rPr>
        <w:t>орі та</w:t>
      </w:r>
      <w:r>
        <w:rPr>
          <w:rFonts w:ascii="Times New Roman" w:hAnsi="Times New Roman" w:cs="Times New Roman"/>
          <w:sz w:val="28"/>
          <w:szCs w:val="28"/>
        </w:rPr>
        <w:t xml:space="preserve"> використ</w:t>
      </w:r>
      <w:r w:rsidR="00C43EAB">
        <w:rPr>
          <w:rFonts w:ascii="Times New Roman" w:hAnsi="Times New Roman" w:cs="Times New Roman"/>
          <w:sz w:val="28"/>
          <w:szCs w:val="28"/>
        </w:rPr>
        <w:t>овувати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інформаційно-комунікативн</w:t>
      </w:r>
      <w:r w:rsidR="00317F9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317F9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317F9C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в освітній діяльності.</w:t>
      </w:r>
    </w:p>
    <w:p w:rsidR="00E45281" w:rsidRDefault="00E45281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Місце (місця) надання освітньої послуги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="00C43EAB">
        <w:rPr>
          <w:rFonts w:ascii="Times New Roman" w:eastAsia="Arial" w:hAnsi="Times New Roman" w:cs="Times New Roman"/>
          <w:color w:val="000000"/>
          <w:sz w:val="28"/>
          <w:szCs w:val="28"/>
        </w:rPr>
        <w:t>Комунальна установа Яворівської міської ради «Центр професійного розвитку педагогічних працівників» та заклади загальної середньої освіти Яворівської ТГ.</w:t>
      </w:r>
    </w:p>
    <w:p w:rsidR="00E45281" w:rsidRDefault="00E45281" w:rsidP="002A7264">
      <w:pP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>Очікувані результати навчання: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володіє спеціальними знаннями і вміннями у питанні </w:t>
      </w:r>
      <w:r w:rsidR="00E263FB">
        <w:rPr>
          <w:rFonts w:ascii="Times New Roman" w:hAnsi="Times New Roman" w:cs="Times New Roman"/>
          <w:sz w:val="28"/>
          <w:szCs w:val="28"/>
        </w:rPr>
        <w:t xml:space="preserve">формування ключових </w:t>
      </w:r>
      <w:proofErr w:type="spellStart"/>
      <w:r w:rsidR="00E263F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E263FB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B4">
        <w:rPr>
          <w:rFonts w:ascii="Times New Roman" w:hAnsi="Times New Roman" w:cs="Times New Roman"/>
          <w:sz w:val="28"/>
          <w:szCs w:val="28"/>
        </w:rPr>
        <w:t xml:space="preserve">демонструє вміння реалізовувати 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</w:t>
      </w:r>
      <w:r w:rsidR="00192CB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засад</w:t>
      </w:r>
      <w:r w:rsidR="00192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Нової української школи;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92">
        <w:rPr>
          <w:rFonts w:ascii="Times New Roman" w:hAnsi="Times New Roman" w:cs="Times New Roman"/>
          <w:sz w:val="28"/>
          <w:szCs w:val="28"/>
        </w:rPr>
        <w:t xml:space="preserve">уміє </w:t>
      </w:r>
      <w:r>
        <w:rPr>
          <w:rFonts w:ascii="Times New Roman" w:hAnsi="Times New Roman" w:cs="Times New Roman"/>
          <w:sz w:val="28"/>
          <w:szCs w:val="28"/>
        </w:rPr>
        <w:t>використову</w:t>
      </w:r>
      <w:r w:rsidR="00066892">
        <w:rPr>
          <w:rFonts w:ascii="Times New Roman" w:hAnsi="Times New Roman" w:cs="Times New Roman"/>
          <w:sz w:val="28"/>
          <w:szCs w:val="28"/>
        </w:rPr>
        <w:t>вати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інформаційно-комунікативні та цифрові технології в освітньому процесі; 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володіє навичками створення педагогічно доцільних взаємо</w:t>
      </w:r>
      <w:r w:rsidR="00016B6C">
        <w:rPr>
          <w:rFonts w:ascii="Times New Roman" w:hAnsi="Times New Roman" w:cs="Times New Roman"/>
          <w:sz w:val="28"/>
          <w:szCs w:val="28"/>
        </w:rPr>
        <w:t>стосунків</w:t>
      </w:r>
      <w:r>
        <w:rPr>
          <w:rFonts w:ascii="Times New Roman" w:hAnsi="Times New Roman" w:cs="Times New Roman"/>
          <w:sz w:val="28"/>
          <w:szCs w:val="28"/>
        </w:rPr>
        <w:t xml:space="preserve"> з усіма учасниками освітнього процесу.</w:t>
      </w:r>
    </w:p>
    <w:p w:rsidR="00E45281" w:rsidRDefault="00E45281" w:rsidP="002A7264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уміє генерувати нові ідеї й ініціативи та втілює їх у життя. </w:t>
      </w:r>
    </w:p>
    <w:p w:rsidR="00E45281" w:rsidRDefault="00E45281" w:rsidP="002A7264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:rsidR="00E45281" w:rsidRDefault="00E45281" w:rsidP="002A7264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Документ, що видається за результатами навчання : 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сертифікат</w:t>
      </w:r>
    </w:p>
    <w:p w:rsidR="00016B6C" w:rsidRDefault="00016B6C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C5195" w:rsidRDefault="008C5195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02CE7" w:rsidRDefault="00502CE7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02CE7" w:rsidRDefault="00502CE7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02CE7" w:rsidRDefault="00502CE7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45281" w:rsidRDefault="00E45281" w:rsidP="002A7264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ІІ. ЗМІСТ ПРОГРАМИ</w:t>
      </w:r>
    </w:p>
    <w:p w:rsidR="00E45281" w:rsidRDefault="00E45281" w:rsidP="002A7264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="008A4D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</w:p>
    <w:p w:rsidR="00E45281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C7F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proofErr w:type="spellStart"/>
      <w:r w:rsidRPr="006C7FE1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:rsidR="00E45281" w:rsidRPr="006C7FE1" w:rsidRDefault="00E45281" w:rsidP="002A726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Реєстрація</w:t>
      </w:r>
      <w:proofErr w:type="spellEnd"/>
      <w:r w:rsidR="008A4D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Ознайомлення</w:t>
      </w:r>
      <w:proofErr w:type="spellEnd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 </w:t>
      </w:r>
      <w:proofErr w:type="spellStart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6C7F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модуля</w:t>
      </w:r>
      <w:r w:rsidR="008A4D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C7FE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</w:t>
      </w:r>
      <w:proofErr w:type="spellStart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C7FE1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6C7FE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6E3BB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</w:t>
      </w:r>
      <w:r w:rsidRPr="006C7FE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година)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E45281" w:rsidRDefault="00E45281" w:rsidP="002A7264">
      <w:pPr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8531A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Формування</w:t>
      </w:r>
      <w:proofErr w:type="spellEnd"/>
      <w:r w:rsidR="008A4D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531A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очікувань</w:t>
      </w:r>
      <w:proofErr w:type="spellEnd"/>
      <w:r w:rsidR="008A4D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531A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="008A4D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531A2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proofErr w:type="spellStart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8A4D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531A2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8531A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8C5195" w:rsidRDefault="008C5195" w:rsidP="002A72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5281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 1. 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Сучасні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ідходи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вивчення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вимог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Нової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2B6C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="00016B6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45281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24006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4006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016B6C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Pr="00DC62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годин</w:t>
      </w:r>
      <w:r w:rsidR="009E24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45281" w:rsidRPr="00A400D9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1.1.</w:t>
      </w:r>
      <w:r w:rsidR="004D05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16B6C">
        <w:rPr>
          <w:rFonts w:ascii="Times New Roman" w:hAnsi="Times New Roman" w:cs="Times New Roman"/>
          <w:b/>
          <w:i/>
          <w:sz w:val="28"/>
          <w:szCs w:val="28"/>
        </w:rPr>
        <w:t>Запровадження принципів НУШ у 5-</w:t>
      </w:r>
      <w:r w:rsidR="00EA68D3">
        <w:rPr>
          <w:rFonts w:ascii="Times New Roman" w:hAnsi="Times New Roman" w:cs="Times New Roman"/>
          <w:b/>
          <w:i/>
          <w:sz w:val="28"/>
          <w:szCs w:val="28"/>
        </w:rPr>
        <w:t>6-их</w:t>
      </w:r>
      <w:r w:rsidR="00016B6C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  <w:r w:rsidR="00EA68D3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016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C6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0E4C68">
        <w:rPr>
          <w:rFonts w:ascii="Times New Roman" w:hAnsi="Times New Roman" w:cs="Times New Roman"/>
          <w:i/>
          <w:sz w:val="28"/>
          <w:szCs w:val="28"/>
          <w:lang w:val="ru-RU"/>
        </w:rPr>
        <w:t>лекція</w:t>
      </w:r>
      <w:proofErr w:type="spellEnd"/>
      <w:r w:rsidRPr="000E4C6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1</w:t>
      </w:r>
      <w:r w:rsidRPr="000E4C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</w:t>
      </w:r>
      <w:r w:rsidR="0030622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ин</w:t>
      </w:r>
      <w:r w:rsid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а;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</w:t>
      </w:r>
      <w:r w:rsidR="00DC4D4A" w:rsidRPr="000E4C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</w:t>
      </w:r>
      <w:r w:rsid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ина</w:t>
      </w:r>
      <w:r w:rsidRPr="000E4C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3A6DF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E45281" w:rsidRPr="00502CE7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C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spellStart"/>
      <w:r w:rsidRPr="00502CE7">
        <w:rPr>
          <w:rFonts w:ascii="Times New Roman" w:hAnsi="Times New Roman" w:cs="Times New Roman"/>
          <w:i/>
          <w:sz w:val="28"/>
          <w:szCs w:val="28"/>
          <w:lang w:val="ru-RU"/>
        </w:rPr>
        <w:t>лекційного</w:t>
      </w:r>
      <w:proofErr w:type="spellEnd"/>
      <w:r w:rsidR="00240069" w:rsidRPr="00502C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CE7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E45281" w:rsidRDefault="004D052F" w:rsidP="004D052F">
      <w:pPr>
        <w:ind w:left="74"/>
        <w:jc w:val="both"/>
        <w:rPr>
          <w:rStyle w:val="21"/>
          <w:rFonts w:eastAsiaTheme="minorEastAsia"/>
          <w:i/>
          <w:sz w:val="28"/>
          <w:szCs w:val="28"/>
        </w:rPr>
      </w:pPr>
      <w:r>
        <w:rPr>
          <w:rStyle w:val="21"/>
          <w:rFonts w:eastAsiaTheme="minorEastAsia"/>
          <w:i/>
          <w:sz w:val="28"/>
          <w:szCs w:val="28"/>
        </w:rPr>
        <w:t xml:space="preserve">1.1.1. Особливості уроків української мови та літератури в НУШ. </w:t>
      </w:r>
    </w:p>
    <w:p w:rsidR="004D052F" w:rsidRPr="004D052F" w:rsidRDefault="004D052F" w:rsidP="00F02317">
      <w:pPr>
        <w:ind w:left="74"/>
        <w:jc w:val="both"/>
        <w:rPr>
          <w:rStyle w:val="21"/>
          <w:rFonts w:eastAsiaTheme="minorEastAsia"/>
          <w:i/>
          <w:sz w:val="28"/>
          <w:szCs w:val="28"/>
        </w:rPr>
      </w:pPr>
      <w:r>
        <w:rPr>
          <w:rStyle w:val="21"/>
          <w:rFonts w:eastAsiaTheme="minorEastAsia"/>
          <w:i/>
          <w:sz w:val="28"/>
          <w:szCs w:val="28"/>
        </w:rPr>
        <w:t xml:space="preserve">1.1.2. </w:t>
      </w:r>
      <w:r w:rsidRPr="004D052F">
        <w:rPr>
          <w:rStyle w:val="21"/>
          <w:rFonts w:eastAsiaTheme="minorEastAsia"/>
          <w:i/>
          <w:sz w:val="28"/>
          <w:szCs w:val="28"/>
        </w:rPr>
        <w:t>Методи оцінювання рівня знань здобувачів освіти.</w:t>
      </w:r>
    </w:p>
    <w:p w:rsidR="0087084E" w:rsidRPr="0087084E" w:rsidRDefault="0087084E" w:rsidP="0087084E">
      <w:pPr>
        <w:pStyle w:val="a9"/>
        <w:ind w:left="824"/>
        <w:jc w:val="center"/>
        <w:rPr>
          <w:rFonts w:ascii="Times New Roman" w:hAnsi="Times New Roman"/>
          <w:i/>
          <w:sz w:val="28"/>
          <w:szCs w:val="28"/>
        </w:rPr>
      </w:pPr>
      <w:r w:rsidRPr="00502CE7">
        <w:rPr>
          <w:rFonts w:ascii="Times New Roman" w:hAnsi="Times New Roman"/>
          <w:i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proofErr w:type="gramEnd"/>
      <w:r w:rsidRPr="00502C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02CE7">
        <w:rPr>
          <w:rFonts w:ascii="Times New Roman" w:hAnsi="Times New Roman"/>
          <w:i/>
          <w:sz w:val="28"/>
          <w:szCs w:val="28"/>
        </w:rPr>
        <w:t>заняття</w:t>
      </w:r>
      <w:proofErr w:type="spellEnd"/>
    </w:p>
    <w:p w:rsidR="00E45281" w:rsidRDefault="00E45281" w:rsidP="002A726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21"/>
          <w:rFonts w:eastAsiaTheme="minorEastAsia"/>
          <w:i/>
          <w:sz w:val="28"/>
          <w:szCs w:val="28"/>
        </w:rPr>
        <w:t>1.1.</w:t>
      </w:r>
      <w:r w:rsidR="00F02317">
        <w:rPr>
          <w:rStyle w:val="21"/>
          <w:rFonts w:eastAsiaTheme="minorEastAsia"/>
          <w:i/>
          <w:sz w:val="28"/>
          <w:szCs w:val="28"/>
        </w:rPr>
        <w:t>3</w:t>
      </w:r>
      <w:r>
        <w:rPr>
          <w:rStyle w:val="21"/>
          <w:rFonts w:eastAsiaTheme="minorEastAsia"/>
          <w:i/>
          <w:sz w:val="28"/>
          <w:szCs w:val="28"/>
        </w:rPr>
        <w:t>.</w:t>
      </w:r>
      <w:r w:rsidR="00DC4D4A" w:rsidRP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Складання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календарно-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тематичного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планування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proofErr w:type="gram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proofErr w:type="gram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ітератури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відповідно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нових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вимог</w:t>
      </w:r>
      <w:proofErr w:type="spellEnd"/>
      <w:r w:rsidR="00DC4D4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02317" w:rsidRDefault="00F02317" w:rsidP="002A7264">
      <w:pPr>
        <w:shd w:val="clear" w:color="auto" w:fill="FFFFFF"/>
        <w:jc w:val="both"/>
        <w:rPr>
          <w:rStyle w:val="2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1.1.4.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Pr="000E4C68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1.2. </w:t>
      </w:r>
      <w:r w:rsidR="008C5195">
        <w:rPr>
          <w:rFonts w:ascii="Times New Roman" w:hAnsi="Times New Roman" w:cs="Times New Roman"/>
          <w:b/>
          <w:i/>
          <w:sz w:val="28"/>
          <w:szCs w:val="28"/>
        </w:rPr>
        <w:t xml:space="preserve">Мотивація в навчальному процесі </w:t>
      </w:r>
      <w:r w:rsidRPr="000E4C68">
        <w:rPr>
          <w:rFonts w:ascii="Times New Roman" w:hAnsi="Times New Roman" w:cs="Times New Roman"/>
          <w:sz w:val="28"/>
          <w:szCs w:val="28"/>
        </w:rPr>
        <w:t>(</w:t>
      </w:r>
      <w:r w:rsidR="00B90E9F">
        <w:rPr>
          <w:rFonts w:ascii="Times New Roman" w:hAnsi="Times New Roman" w:cs="Times New Roman"/>
          <w:i/>
          <w:sz w:val="28"/>
          <w:szCs w:val="28"/>
        </w:rPr>
        <w:t>практичне заняття</w:t>
      </w:r>
      <w:r w:rsidR="00D44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E4C68">
        <w:rPr>
          <w:rFonts w:ascii="Times New Roman" w:hAnsi="Times New Roman" w:cs="Times New Roman"/>
          <w:i/>
          <w:sz w:val="28"/>
          <w:szCs w:val="28"/>
        </w:rPr>
        <w:t xml:space="preserve"> 2 год</w:t>
      </w:r>
      <w:r w:rsidR="00306228">
        <w:rPr>
          <w:rFonts w:ascii="Times New Roman" w:hAnsi="Times New Roman" w:cs="Times New Roman"/>
          <w:i/>
          <w:sz w:val="28"/>
          <w:szCs w:val="28"/>
        </w:rPr>
        <w:t>ини</w:t>
      </w:r>
      <w:r w:rsidRPr="000E4C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281" w:rsidRPr="00502CE7" w:rsidRDefault="00E45281" w:rsidP="002A726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План </w:t>
      </w:r>
      <w:proofErr w:type="gramStart"/>
      <w:r w:rsidR="003B7EC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</w:t>
      </w:r>
      <w:r w:rsidR="008C5195"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ного</w:t>
      </w:r>
      <w:proofErr w:type="gramEnd"/>
      <w:r w:rsidR="00240069"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</w:p>
    <w:p w:rsidR="00E45281" w:rsidRPr="008C5195" w:rsidRDefault="008C5195" w:rsidP="008C5195">
      <w:pPr>
        <w:suppressAutoHyphens/>
        <w:spacing w:line="240" w:lineRule="auto"/>
        <w:jc w:val="both"/>
        <w:textAlignment w:val="top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1.2.1. </w:t>
      </w:r>
      <w:r w:rsidR="00D44411">
        <w:rPr>
          <w:rFonts w:ascii="Times New Roman" w:hAnsi="Times New Roman"/>
          <w:i/>
          <w:sz w:val="28"/>
          <w:szCs w:val="28"/>
        </w:rPr>
        <w:t>Створення позитивної мотивації до навчання на уроках української мови та літератури.</w:t>
      </w:r>
    </w:p>
    <w:p w:rsidR="00E45281" w:rsidRDefault="00D44411" w:rsidP="008C5195">
      <w:pPr>
        <w:suppressAutoHyphens/>
        <w:spacing w:line="240" w:lineRule="auto"/>
        <w:textAlignment w:val="top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1.2.2.  </w:t>
      </w:r>
      <w:r w:rsidR="00F21289">
        <w:rPr>
          <w:rFonts w:ascii="Times New Roman" w:hAnsi="Times New Roman"/>
          <w:i/>
          <w:sz w:val="28"/>
          <w:szCs w:val="28"/>
        </w:rPr>
        <w:t>Способи мотивування учнів до навчання.</w:t>
      </w:r>
    </w:p>
    <w:p w:rsidR="00F21289" w:rsidRDefault="00F21289" w:rsidP="008C5195">
      <w:pPr>
        <w:suppressAutoHyphens/>
        <w:spacing w:line="240" w:lineRule="auto"/>
        <w:textAlignment w:val="top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1.3. Організація комфортного освітнього середовища</w:t>
      </w:r>
      <w:r w:rsidR="003062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FFE" w:rsidRPr="000E4C68">
        <w:rPr>
          <w:rFonts w:ascii="Times New Roman" w:hAnsi="Times New Roman" w:cs="Times New Roman"/>
          <w:sz w:val="28"/>
          <w:szCs w:val="28"/>
        </w:rPr>
        <w:t>(</w:t>
      </w:r>
      <w:r w:rsidR="005C0FFE">
        <w:rPr>
          <w:rFonts w:ascii="Times New Roman" w:hAnsi="Times New Roman" w:cs="Times New Roman"/>
          <w:i/>
          <w:sz w:val="28"/>
          <w:szCs w:val="28"/>
        </w:rPr>
        <w:t>лекція,  2 год</w:t>
      </w:r>
      <w:r w:rsidR="00306228">
        <w:rPr>
          <w:rFonts w:ascii="Times New Roman" w:hAnsi="Times New Roman" w:cs="Times New Roman"/>
          <w:i/>
          <w:sz w:val="28"/>
          <w:szCs w:val="28"/>
        </w:rPr>
        <w:t>ини</w:t>
      </w:r>
      <w:r w:rsidR="005C0FFE" w:rsidRPr="000E4C68">
        <w:rPr>
          <w:rFonts w:ascii="Times New Roman" w:hAnsi="Times New Roman" w:cs="Times New Roman"/>
          <w:i/>
          <w:sz w:val="28"/>
          <w:szCs w:val="28"/>
        </w:rPr>
        <w:t>)</w:t>
      </w:r>
      <w:r w:rsidR="005C0FFE">
        <w:rPr>
          <w:rFonts w:ascii="Times New Roman" w:hAnsi="Times New Roman" w:cs="Times New Roman"/>
          <w:i/>
          <w:sz w:val="28"/>
          <w:szCs w:val="28"/>
        </w:rPr>
        <w:t>.</w:t>
      </w:r>
    </w:p>
    <w:p w:rsidR="001C0979" w:rsidRPr="00DC4D4A" w:rsidRDefault="001C0979" w:rsidP="001C0979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План </w:t>
      </w:r>
      <w:proofErr w:type="spellStart"/>
      <w:r w:rsidRP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лекційного</w:t>
      </w:r>
      <w:proofErr w:type="spellEnd"/>
      <w:r w:rsidR="00240069" w:rsidRP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C4D4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</w:p>
    <w:p w:rsidR="001C0979" w:rsidRDefault="001C0979" w:rsidP="001C0979">
      <w:pPr>
        <w:pStyle w:val="2"/>
        <w:spacing w:before="0" w:beforeAutospacing="0" w:after="240" w:afterAutospacing="0"/>
        <w:rPr>
          <w:b w:val="0"/>
          <w:i/>
          <w:color w:val="1D1D1B"/>
          <w:sz w:val="28"/>
          <w:szCs w:val="28"/>
        </w:rPr>
      </w:pPr>
      <w:r w:rsidRPr="001C0979">
        <w:rPr>
          <w:b w:val="0"/>
          <w:i/>
          <w:sz w:val="28"/>
          <w:szCs w:val="28"/>
        </w:rPr>
        <w:t xml:space="preserve">1.3.1.  </w:t>
      </w:r>
      <w:r w:rsidRPr="001C0979">
        <w:rPr>
          <w:b w:val="0"/>
          <w:i/>
          <w:color w:val="1D1D1B"/>
          <w:sz w:val="28"/>
          <w:szCs w:val="28"/>
        </w:rPr>
        <w:t>Безпечний фізичний простір для перебування учнів та працівників</w:t>
      </w:r>
      <w:r>
        <w:rPr>
          <w:b w:val="0"/>
          <w:i/>
          <w:color w:val="1D1D1B"/>
          <w:sz w:val="28"/>
          <w:szCs w:val="28"/>
        </w:rPr>
        <w:t>.</w:t>
      </w:r>
    </w:p>
    <w:p w:rsidR="001C0979" w:rsidRDefault="001C0979" w:rsidP="001C0979">
      <w:pPr>
        <w:pStyle w:val="2"/>
        <w:spacing w:before="0" w:beforeAutospacing="0" w:after="240" w:afterAutospacing="0"/>
        <w:rPr>
          <w:b w:val="0"/>
          <w:i/>
          <w:color w:val="1D1D1B"/>
          <w:sz w:val="28"/>
          <w:szCs w:val="28"/>
        </w:rPr>
      </w:pPr>
      <w:r>
        <w:rPr>
          <w:b w:val="0"/>
          <w:i/>
          <w:color w:val="1D1D1B"/>
          <w:sz w:val="28"/>
          <w:szCs w:val="28"/>
        </w:rPr>
        <w:t>1.3.2. Співпраця між учителями та батьками.</w:t>
      </w:r>
    </w:p>
    <w:p w:rsidR="00F21289" w:rsidRPr="00E826BE" w:rsidRDefault="001C0979" w:rsidP="00E826BE">
      <w:pPr>
        <w:pStyle w:val="2"/>
        <w:spacing w:before="0" w:beforeAutospacing="0" w:after="240" w:afterAutospacing="0"/>
        <w:rPr>
          <w:rFonts w:ascii="Arial" w:hAnsi="Arial" w:cs="Arial"/>
          <w:color w:val="1D1D1B"/>
        </w:rPr>
      </w:pPr>
      <w:r>
        <w:rPr>
          <w:b w:val="0"/>
          <w:i/>
          <w:color w:val="1D1D1B"/>
          <w:sz w:val="28"/>
          <w:szCs w:val="28"/>
        </w:rPr>
        <w:lastRenderedPageBreak/>
        <w:t xml:space="preserve">1.3.3. Запобігання проявам </w:t>
      </w:r>
      <w:proofErr w:type="spellStart"/>
      <w:r>
        <w:rPr>
          <w:b w:val="0"/>
          <w:i/>
          <w:color w:val="1D1D1B"/>
          <w:sz w:val="28"/>
          <w:szCs w:val="28"/>
        </w:rPr>
        <w:t>булінгу</w:t>
      </w:r>
      <w:proofErr w:type="spellEnd"/>
      <w:r>
        <w:rPr>
          <w:b w:val="0"/>
          <w:i/>
          <w:color w:val="1D1D1B"/>
          <w:sz w:val="28"/>
          <w:szCs w:val="28"/>
        </w:rPr>
        <w:t xml:space="preserve"> між учасниками освітнього процесу.</w:t>
      </w:r>
    </w:p>
    <w:p w:rsidR="00E45281" w:rsidRDefault="00E45281" w:rsidP="002A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F7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Наскрізні уміння та ключові компетентності здобувачів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45281" w:rsidRPr="00B7507D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07D"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 w:rsidRPr="00B7507D"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Pr="00B7507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1102F">
        <w:rPr>
          <w:rFonts w:ascii="Times New Roman" w:hAnsi="Times New Roman" w:cs="Times New Roman"/>
          <w:i/>
          <w:sz w:val="28"/>
          <w:szCs w:val="28"/>
        </w:rPr>
        <w:t>6</w:t>
      </w:r>
      <w:r w:rsidRPr="00B7507D"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E45281" w:rsidRPr="009C0F66" w:rsidRDefault="00E45281" w:rsidP="002A726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2.1.</w:t>
      </w:r>
      <w:r w:rsidR="00F70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1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Мовна компетентність здобувачів освіти</w:t>
      </w:r>
      <w:r w:rsidR="00D16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(лекція, 2 години).</w:t>
      </w:r>
    </w:p>
    <w:p w:rsidR="00E45281" w:rsidRPr="00DC4D4A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4A">
        <w:rPr>
          <w:rFonts w:ascii="Times New Roman" w:hAnsi="Times New Roman" w:cs="Times New Roman"/>
          <w:i/>
          <w:sz w:val="28"/>
          <w:szCs w:val="28"/>
        </w:rPr>
        <w:t xml:space="preserve">План лекційного заняття </w:t>
      </w:r>
    </w:p>
    <w:p w:rsidR="00E45281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2.1.1. </w:t>
      </w:r>
      <w:r w:rsidR="001131DC">
        <w:rPr>
          <w:rFonts w:ascii="Times New Roman" w:hAnsi="Times New Roman" w:cs="Times New Roman"/>
          <w:i/>
          <w:sz w:val="28"/>
          <w:szCs w:val="28"/>
        </w:rPr>
        <w:t>Умови реалізації Концепції мовної освіти</w:t>
      </w:r>
      <w:r w:rsidR="007B143B">
        <w:rPr>
          <w:rFonts w:ascii="Times New Roman" w:hAnsi="Times New Roman" w:cs="Times New Roman"/>
          <w:i/>
          <w:sz w:val="28"/>
          <w:szCs w:val="28"/>
        </w:rPr>
        <w:t>.</w:t>
      </w:r>
    </w:p>
    <w:p w:rsidR="004A1C7D" w:rsidRPr="004A1C7D" w:rsidRDefault="00E45281" w:rsidP="004A1C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2.1.2.</w:t>
      </w:r>
      <w:r w:rsidR="00D1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C7D">
        <w:rPr>
          <w:rFonts w:ascii="Times New Roman" w:hAnsi="Times New Roman" w:cs="Times New Roman"/>
          <w:i/>
          <w:sz w:val="28"/>
          <w:szCs w:val="28"/>
        </w:rPr>
        <w:t>Предметні компетентності з української мови та літератури.</w:t>
      </w:r>
    </w:p>
    <w:p w:rsidR="00E45281" w:rsidRPr="009C0F66" w:rsidRDefault="00E45281" w:rsidP="002A7264">
      <w:pPr>
        <w:autoSpaceDN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2.2.</w:t>
      </w:r>
      <w:r w:rsidR="004A1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Розвиток критичного мислення здобувачів освіти на уроках</w:t>
      </w:r>
      <w:r w:rsidR="002400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A1C7D" w:rsidRPr="004A1C7D">
        <w:rPr>
          <w:rFonts w:ascii="Times New Roman" w:hAnsi="Times New Roman" w:cs="Times New Roman"/>
          <w:b/>
          <w:i/>
          <w:sz w:val="28"/>
          <w:szCs w:val="28"/>
        </w:rPr>
        <w:t>української мови та літератури</w:t>
      </w:r>
      <w:r w:rsidR="00E82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E014D"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лекція</w:t>
      </w:r>
      <w:r w:rsidR="00155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1 година, практичне заняття,</w:t>
      </w:r>
      <w:r w:rsidR="001551AC" w:rsidRPr="00155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55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 година </w:t>
      </w:r>
      <w:r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E45281" w:rsidRPr="00DC4D4A" w:rsidRDefault="00E45281" w:rsidP="002A7264">
      <w:pPr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4A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="007E014D" w:rsidRPr="00DC4D4A">
        <w:rPr>
          <w:rFonts w:ascii="Times New Roman" w:hAnsi="Times New Roman" w:cs="Times New Roman"/>
          <w:i/>
          <w:sz w:val="28"/>
          <w:szCs w:val="28"/>
        </w:rPr>
        <w:t xml:space="preserve">лекційного </w:t>
      </w:r>
      <w:r w:rsidRPr="00DC4D4A"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E45281" w:rsidRDefault="00E45281" w:rsidP="00B24DAE">
      <w:pPr>
        <w:spacing w:before="30" w:after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2.2.1. </w:t>
      </w:r>
      <w:r w:rsidR="00B24DAE" w:rsidRPr="00B24DAE">
        <w:rPr>
          <w:rFonts w:ascii="Times New Roman" w:hAnsi="Times New Roman" w:cs="Times New Roman"/>
          <w:i/>
          <w:sz w:val="28"/>
          <w:szCs w:val="28"/>
        </w:rPr>
        <w:t>Критичне мислення учнів – вимога сучасності.</w:t>
      </w:r>
    </w:p>
    <w:p w:rsidR="009E2417" w:rsidRDefault="009E2417" w:rsidP="009E2417">
      <w:pPr>
        <w:spacing w:before="30" w:after="1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</w:t>
      </w:r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ного</w:t>
      </w:r>
      <w:proofErr w:type="gramEnd"/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</w:p>
    <w:p w:rsidR="00E45281" w:rsidRDefault="00E45281" w:rsidP="002A7264">
      <w:pPr>
        <w:spacing w:before="30" w:after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2.2.2. </w:t>
      </w:r>
      <w:r w:rsidR="00B24DAE" w:rsidRPr="00B24DAE">
        <w:rPr>
          <w:rFonts w:ascii="Times New Roman" w:hAnsi="Times New Roman" w:cs="Times New Roman"/>
          <w:i/>
          <w:sz w:val="28"/>
          <w:szCs w:val="28"/>
        </w:rPr>
        <w:t>Методи та прийоми роботи розвитку критичного мислення на уроках української мови</w:t>
      </w:r>
      <w:r w:rsidR="00B24DAE">
        <w:rPr>
          <w:rFonts w:ascii="Times New Roman" w:hAnsi="Times New Roman" w:cs="Times New Roman"/>
          <w:i/>
          <w:sz w:val="28"/>
          <w:szCs w:val="28"/>
        </w:rPr>
        <w:t>.</w:t>
      </w:r>
    </w:p>
    <w:p w:rsidR="00D16380" w:rsidRDefault="009E2417" w:rsidP="002A7264">
      <w:pPr>
        <w:spacing w:before="30" w:after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2.2.3. </w:t>
      </w:r>
      <w:r w:rsidRPr="00B24DAE">
        <w:rPr>
          <w:rFonts w:ascii="Times New Roman" w:hAnsi="Times New Roman" w:cs="Times New Roman"/>
          <w:i/>
          <w:sz w:val="28"/>
          <w:szCs w:val="28"/>
        </w:rPr>
        <w:t xml:space="preserve">Методи та прийоми роботи розвитку критичного мислення на уроках української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4DAE">
        <w:rPr>
          <w:rFonts w:ascii="Times New Roman" w:hAnsi="Times New Roman" w:cs="Times New Roman"/>
          <w:i/>
          <w:sz w:val="28"/>
          <w:szCs w:val="28"/>
        </w:rPr>
        <w:t>літератур</w:t>
      </w:r>
      <w:r>
        <w:rPr>
          <w:rFonts w:ascii="Times New Roman" w:hAnsi="Times New Roman" w:cs="Times New Roman"/>
          <w:i/>
          <w:sz w:val="28"/>
          <w:szCs w:val="28"/>
        </w:rPr>
        <w:t>и.</w:t>
      </w:r>
    </w:p>
    <w:p w:rsidR="00240069" w:rsidRDefault="00240069" w:rsidP="002A7264">
      <w:pPr>
        <w:spacing w:before="30"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2.3.</w:t>
      </w:r>
      <w:r w:rsidR="00D16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E01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Формування читацької компетентності на уроках української літератури</w:t>
      </w:r>
      <w:r w:rsidR="00D733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73334"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(лекція, </w:t>
      </w:r>
      <w:r w:rsidR="00E826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D73334"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годин</w:t>
      </w:r>
      <w:r w:rsidR="00E826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а;</w:t>
      </w:r>
      <w:r w:rsidR="00E826BE" w:rsidRPr="00E826B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826B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</w:t>
      </w:r>
      <w:r w:rsidR="00E826BE"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</w:t>
      </w:r>
      <w:r w:rsidR="00E826B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proofErr w:type="spellEnd"/>
      <w:r w:rsidR="00E826BE"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826BE"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  <w:r w:rsidR="00E826B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</w:t>
      </w:r>
      <w:r w:rsidR="00E826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11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E826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години</w:t>
      </w:r>
      <w:r w:rsidR="00D73334" w:rsidRPr="00304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E01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D200D" w:rsidRDefault="00CD200D" w:rsidP="00CD200D">
      <w:pPr>
        <w:spacing w:before="30" w:after="1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4D4A">
        <w:rPr>
          <w:rFonts w:ascii="Times New Roman" w:hAnsi="Times New Roman" w:cs="Times New Roman"/>
          <w:i/>
          <w:sz w:val="28"/>
          <w:szCs w:val="28"/>
        </w:rPr>
        <w:t>План лекційного заняття</w:t>
      </w:r>
    </w:p>
    <w:p w:rsidR="007E014D" w:rsidRDefault="007E014D" w:rsidP="002A7264">
      <w:pPr>
        <w:spacing w:before="30"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2.3.1.</w:t>
      </w:r>
      <w:r w:rsidR="00872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Читацька неграмотність – проблема українських школярів.</w:t>
      </w:r>
    </w:p>
    <w:p w:rsidR="00872944" w:rsidRDefault="00872944" w:rsidP="002A7264">
      <w:pPr>
        <w:spacing w:before="30" w:after="150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2.3.2. </w:t>
      </w:r>
      <w:r w:rsidR="00CD200D" w:rsidRPr="00872944">
        <w:rPr>
          <w:rFonts w:ascii="Times New Roman" w:hAnsi="Times New Roman" w:cs="Times New Roman"/>
          <w:i/>
          <w:color w:val="333333"/>
          <w:sz w:val="28"/>
          <w:szCs w:val="28"/>
        </w:rPr>
        <w:t>Види навчальної діяльності учнів</w:t>
      </w:r>
      <w:r w:rsidR="00CD200D">
        <w:rPr>
          <w:rFonts w:ascii="Times New Roman" w:hAnsi="Times New Roman" w:cs="Times New Roman"/>
          <w:i/>
          <w:color w:val="333333"/>
          <w:sz w:val="28"/>
          <w:szCs w:val="28"/>
        </w:rPr>
        <w:t>,</w:t>
      </w:r>
      <w:r w:rsidR="00CD200D" w:rsidRPr="0087294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CD200D">
        <w:rPr>
          <w:rFonts w:ascii="Times New Roman" w:hAnsi="Times New Roman" w:cs="Times New Roman"/>
          <w:i/>
          <w:color w:val="333333"/>
          <w:sz w:val="28"/>
          <w:szCs w:val="28"/>
        </w:rPr>
        <w:t>у</w:t>
      </w:r>
      <w:r w:rsidR="00CD200D" w:rsidRPr="0087294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яких метод читання художніх творів знаходить своє вираження</w:t>
      </w:r>
      <w:r w:rsidR="00CD200D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CD200D" w:rsidRDefault="00CD200D" w:rsidP="00CD200D">
      <w:pPr>
        <w:spacing w:before="30" w:after="1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</w:t>
      </w:r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ного</w:t>
      </w:r>
      <w:proofErr w:type="gramEnd"/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02C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</w:p>
    <w:p w:rsidR="00872944" w:rsidRDefault="00872944" w:rsidP="002A7264">
      <w:pPr>
        <w:spacing w:before="30"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2.3.3. </w:t>
      </w:r>
      <w:r w:rsidR="00CD20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Методи та засоби формування </w:t>
      </w:r>
      <w:r w:rsidR="00CD200D" w:rsidRPr="00872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читацької компетентності</w:t>
      </w:r>
      <w:r w:rsidR="00CD20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здобувачів освіти.</w:t>
      </w:r>
    </w:p>
    <w:p w:rsidR="000D5B82" w:rsidRDefault="000D5B82" w:rsidP="002A7264">
      <w:pPr>
        <w:spacing w:before="30"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2.3.4. Обмін досвідом з формування </w:t>
      </w:r>
      <w:r w:rsidRPr="00872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читацької компетентності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здобувачів освіти на уроках української літератури.</w:t>
      </w:r>
    </w:p>
    <w:p w:rsidR="002F1DC5" w:rsidRDefault="002F1DC5" w:rsidP="002A7264">
      <w:pPr>
        <w:spacing w:before="30"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5281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3.  </w:t>
      </w:r>
      <w:proofErr w:type="spellStart"/>
      <w:r w:rsidR="00FE3EFB">
        <w:rPr>
          <w:rFonts w:ascii="Times New Roman" w:hAnsi="Times New Roman" w:cs="Times New Roman"/>
          <w:b/>
          <w:sz w:val="28"/>
          <w:szCs w:val="28"/>
          <w:lang w:val="ru-RU"/>
        </w:rPr>
        <w:t>Застосув</w:t>
      </w:r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ання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інформаційно-</w:t>
      </w:r>
      <w:r w:rsidR="00FE3EFB">
        <w:rPr>
          <w:rFonts w:ascii="Times New Roman" w:hAnsi="Times New Roman" w:cs="Times New Roman"/>
          <w:b/>
          <w:sz w:val="28"/>
          <w:szCs w:val="28"/>
          <w:lang w:val="ru-RU"/>
        </w:rPr>
        <w:t>комунікаційної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E3EFB">
        <w:rPr>
          <w:rFonts w:ascii="Times New Roman" w:hAnsi="Times New Roman" w:cs="Times New Roman"/>
          <w:b/>
          <w:sz w:val="28"/>
          <w:szCs w:val="28"/>
          <w:lang w:val="ru-RU"/>
        </w:rPr>
        <w:t>компетентності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умовах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дистанційного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="005B24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45281" w:rsidRDefault="00E45281" w:rsidP="002A72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Час 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робочою</w:t>
      </w:r>
      <w:proofErr w:type="spellEnd"/>
      <w:r w:rsidR="002400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навчальною</w:t>
      </w:r>
      <w:proofErr w:type="spellEnd"/>
      <w:r w:rsidR="002400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9957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годин</w:t>
      </w:r>
    </w:p>
    <w:p w:rsidR="00E45281" w:rsidRPr="009C0F66" w:rsidRDefault="00E45281" w:rsidP="002A72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3.1.</w:t>
      </w:r>
      <w:r w:rsidR="002400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>Ресурси</w:t>
      </w:r>
      <w:proofErr w:type="spellEnd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>інформаційно-освітнього</w:t>
      </w:r>
      <w:proofErr w:type="spellEnd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середовища</w:t>
      </w:r>
      <w:proofErr w:type="spellEnd"/>
      <w:r w:rsidR="005E3E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лекція</w:t>
      </w:r>
      <w:proofErr w:type="spellEnd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r w:rsidR="001B7938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годин</w:t>
      </w:r>
      <w:r w:rsidR="001B7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а; </w:t>
      </w:r>
      <w:proofErr w:type="spellStart"/>
      <w:r w:rsidR="001B7938" w:rsidRPr="00304560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1B7938"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1B7938" w:rsidRPr="00304560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1B7938" w:rsidRPr="0030456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1B7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="001B7938"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годин</w:t>
      </w:r>
      <w:r w:rsidR="001B793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Pr="00995796" w:rsidRDefault="00E45281" w:rsidP="00A606F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57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spellStart"/>
      <w:r w:rsidRPr="00995796">
        <w:rPr>
          <w:rFonts w:ascii="Times New Roman" w:hAnsi="Times New Roman" w:cs="Times New Roman"/>
          <w:i/>
          <w:sz w:val="28"/>
          <w:szCs w:val="28"/>
          <w:lang w:val="ru-RU"/>
        </w:rPr>
        <w:t>лекційного</w:t>
      </w:r>
      <w:proofErr w:type="spellEnd"/>
      <w:r w:rsidR="00A606F4" w:rsidRPr="009957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95796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E45281" w:rsidRDefault="00E45281" w:rsidP="002A7264">
      <w:pPr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3.1.1.</w:t>
      </w:r>
      <w:r w:rsidR="003F15B3">
        <w:rPr>
          <w:rStyle w:val="a5"/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 </w:t>
      </w:r>
      <w:r w:rsidR="003F15B3" w:rsidRPr="003F15B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Використання різних програмних продуктів при проектуванні уроку</w:t>
      </w:r>
      <w:r w:rsidR="006779D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B7938" w:rsidRDefault="001B7938" w:rsidP="001B7938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E45281" w:rsidRPr="006720D7" w:rsidRDefault="002F1DC5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3.1.</w:t>
      </w:r>
      <w:r w:rsidR="00A57DCF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779D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779D1" w:rsidRPr="006779D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едоліки та проблеми застосування ІКТ</w:t>
      </w:r>
      <w:r w:rsidR="006779D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45281" w:rsidRPr="006720D7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3.2. </w:t>
      </w:r>
      <w:r w:rsidR="00F35A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Практичне</w:t>
      </w:r>
      <w:proofErr w:type="spellEnd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застосування</w:t>
      </w:r>
      <w:proofErr w:type="spellEnd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>ресурсів</w:t>
      </w:r>
      <w:proofErr w:type="spellEnd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>інформаційно-освітнього</w:t>
      </w:r>
      <w:proofErr w:type="spellEnd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середовища</w:t>
      </w:r>
      <w:proofErr w:type="spellEnd"/>
      <w:r w:rsidR="006779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5796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  <w:r w:rsidRPr="0030456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Default="00E45281" w:rsidP="0099579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E45281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3.2.1. </w:t>
      </w:r>
      <w:proofErr w:type="spellStart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>Створення</w:t>
      </w:r>
      <w:proofErr w:type="spellEnd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>буктрейлері</w:t>
      </w:r>
      <w:proofErr w:type="gramStart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уроках </w:t>
      </w:r>
      <w:proofErr w:type="spellStart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779D1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55D5E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3.2.2.</w:t>
      </w:r>
      <w:r w:rsidR="00F35A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</w:t>
      </w:r>
      <w:proofErr w:type="spell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буклеті</w:t>
      </w:r>
      <w:proofErr w:type="gram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уроках </w:t>
      </w:r>
      <w:proofErr w:type="spell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="00F55D5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95796" w:rsidRDefault="00F55D5E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3.3.3. </w:t>
      </w:r>
      <w:proofErr w:type="spellStart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>Віртуальні</w:t>
      </w:r>
      <w:proofErr w:type="spellEnd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>екскурсії</w:t>
      </w:r>
      <w:proofErr w:type="spellEnd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уроках </w:t>
      </w:r>
      <w:proofErr w:type="spellStart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="00FB791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Default="00F55D5E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35A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45281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4.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Сучасні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ідходи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організації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уроках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995796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45281" w:rsidRPr="00645596" w:rsidRDefault="00E45281" w:rsidP="0064559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2D7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Час </w:t>
      </w:r>
      <w:r w:rsidRPr="006F22D7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 xml:space="preserve">за </w:t>
      </w:r>
      <w:proofErr w:type="spellStart"/>
      <w:r w:rsidRPr="006F22D7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>робочою</w:t>
      </w:r>
      <w:proofErr w:type="spellEnd"/>
      <w:r w:rsidR="00995796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 xml:space="preserve"> </w:t>
      </w:r>
      <w:proofErr w:type="spellStart"/>
      <w:r w:rsidRPr="006F22D7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>навчальною</w:t>
      </w:r>
      <w:proofErr w:type="spellEnd"/>
      <w:r w:rsidR="00995796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 xml:space="preserve"> </w:t>
      </w:r>
      <w:proofErr w:type="spellStart"/>
      <w:r w:rsidRPr="006F22D7">
        <w:rPr>
          <w:rFonts w:ascii="Times New Roman" w:eastAsia="MS Mincho" w:hAnsi="Times New Roman" w:cs="Times New Roman"/>
          <w:bCs/>
          <w:i/>
          <w:iCs/>
          <w:sz w:val="28"/>
          <w:szCs w:val="28"/>
          <w:lang w:val="ru-RU" w:eastAsia="ja-JP"/>
        </w:rPr>
        <w:t>програмою</w:t>
      </w:r>
      <w:proofErr w:type="spellEnd"/>
      <w:r w:rsidRPr="006F22D7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r w:rsidR="00995796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–</w:t>
      </w:r>
      <w:r w:rsidRPr="006F22D7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r w:rsidR="008D6B29">
        <w:rPr>
          <w:rFonts w:ascii="Times New Roman" w:eastAsia="Calibri" w:hAnsi="Times New Roman" w:cs="Times New Roman"/>
          <w:i/>
          <w:color w:val="00000A"/>
          <w:kern w:val="2"/>
          <w:sz w:val="28"/>
          <w:szCs w:val="28"/>
          <w:lang w:val="ru-RU" w:eastAsia="zh-CN"/>
        </w:rPr>
        <w:t>8</w:t>
      </w:r>
      <w:r w:rsidR="00995796">
        <w:rPr>
          <w:rFonts w:ascii="Times New Roman" w:eastAsia="Calibri" w:hAnsi="Times New Roman" w:cs="Times New Roman"/>
          <w:i/>
          <w:color w:val="00000A"/>
          <w:kern w:val="2"/>
          <w:sz w:val="28"/>
          <w:szCs w:val="28"/>
          <w:lang w:val="ru-RU" w:eastAsia="zh-CN"/>
        </w:rPr>
        <w:t xml:space="preserve"> </w:t>
      </w:r>
      <w:r w:rsidRPr="006F22D7">
        <w:rPr>
          <w:rFonts w:ascii="Times New Roman" w:eastAsia="Calibri" w:hAnsi="Times New Roman" w:cs="Times New Roman"/>
          <w:i/>
          <w:color w:val="00000A"/>
          <w:kern w:val="2"/>
          <w:sz w:val="28"/>
          <w:szCs w:val="28"/>
          <w:lang w:val="ru-RU" w:eastAsia="zh-CN"/>
        </w:rPr>
        <w:t xml:space="preserve"> годин</w:t>
      </w:r>
      <w:r w:rsidR="00DB07F9">
        <w:rPr>
          <w:rFonts w:ascii="Times New Roman" w:eastAsia="Calibri" w:hAnsi="Times New Roman" w:cs="Times New Roman"/>
          <w:i/>
          <w:color w:val="00000A"/>
          <w:kern w:val="2"/>
          <w:sz w:val="28"/>
          <w:szCs w:val="28"/>
          <w:lang w:val="ru-RU" w:eastAsia="zh-CN"/>
        </w:rPr>
        <w:t xml:space="preserve"> </w:t>
      </w:r>
    </w:p>
    <w:p w:rsidR="00E45281" w:rsidRPr="00574AD9" w:rsidRDefault="00995796" w:rsidP="00995796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</w:t>
      </w:r>
      <w:r w:rsidR="00E45281">
        <w:rPr>
          <w:rFonts w:ascii="Times New Roman" w:hAnsi="Times New Roman" w:cs="Times New Roman"/>
          <w:b/>
          <w:i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Компетентнісний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ідхід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45281" w:rsidRPr="00574AD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лекція</w:t>
      </w:r>
      <w:proofErr w:type="spellEnd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52653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</w:t>
      </w:r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годин</w:t>
      </w:r>
      <w:r w:rsidR="0052653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</w:t>
      </w:r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8D6B2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2</w:t>
      </w:r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годин</w:t>
      </w:r>
      <w:r w:rsidR="008D6B2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</w:t>
      </w:r>
      <w:proofErr w:type="spellEnd"/>
      <w:r w:rsidR="00E45281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8D6B2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E45281" w:rsidRPr="00995796" w:rsidRDefault="00E45281" w:rsidP="002A7264">
      <w:pPr>
        <w:suppressAutoHyphens/>
        <w:overflowPunct w:val="0"/>
        <w:spacing w:line="100" w:lineRule="atLeast"/>
        <w:jc w:val="center"/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</w:pPr>
      <w:r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 xml:space="preserve">План </w:t>
      </w:r>
      <w:proofErr w:type="spellStart"/>
      <w:r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>лекційного</w:t>
      </w:r>
      <w:proofErr w:type="spellEnd"/>
      <w:r w:rsidR="00995796"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>заняття</w:t>
      </w:r>
      <w:proofErr w:type="spellEnd"/>
    </w:p>
    <w:p w:rsidR="0017532F" w:rsidRPr="0017532F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4.1.1.</w:t>
      </w:r>
      <w:r w:rsidR="000F2CD1" w:rsidRPr="000F2CD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2CD1" w:rsidRPr="00614CF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К</w:t>
      </w:r>
      <w:r w:rsidR="000F2CD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омпетентнісний</w:t>
      </w:r>
      <w:proofErr w:type="spellEnd"/>
      <w:r w:rsidR="000F2CD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урок</w:t>
      </w:r>
      <w:r w:rsidR="000F2CD1" w:rsidRPr="00614CF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: </w:t>
      </w:r>
      <w:r w:rsidR="000F2CD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його параметри і типи.</w:t>
      </w:r>
    </w:p>
    <w:p w:rsidR="00E45281" w:rsidRDefault="00E45281" w:rsidP="002A72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4.1.2. </w:t>
      </w:r>
      <w:proofErr w:type="spellStart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>Педагогіка</w:t>
      </w:r>
      <w:proofErr w:type="spellEnd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партнерства на засадах </w:t>
      </w:r>
      <w:proofErr w:type="spellStart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>академічної</w:t>
      </w:r>
      <w:proofErr w:type="spellEnd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>доброчесності</w:t>
      </w:r>
      <w:proofErr w:type="spellEnd"/>
      <w:r w:rsidR="00EA54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Default="00E45281" w:rsidP="002A7264">
      <w:pPr>
        <w:jc w:val="center"/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</w:pPr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План </w:t>
      </w:r>
      <w:proofErr w:type="gram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практичного</w:t>
      </w:r>
      <w:proofErr w:type="gramEnd"/>
      <w:r w:rsidR="00EA546F"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proofErr w:type="spell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заняття</w:t>
      </w:r>
      <w:proofErr w:type="spellEnd"/>
    </w:p>
    <w:p w:rsidR="00614CF1" w:rsidRDefault="000F2CD1" w:rsidP="00614CF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4.1.3.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правописної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F2CD1" w:rsidRPr="00EA546F" w:rsidRDefault="000F2CD1" w:rsidP="00614CF1">
      <w:pPr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4.1.4.</w:t>
      </w:r>
      <w:r w:rsidRPr="000F2C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компетентного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читача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уроках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45281" w:rsidRDefault="00E45281" w:rsidP="00614C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4.1.5. </w:t>
      </w:r>
      <w:r w:rsidR="0074568F" w:rsidRPr="0074568F">
        <w:rPr>
          <w:rFonts w:ascii="Times New Roman" w:hAnsi="Times New Roman" w:cs="Times New Roman"/>
          <w:i/>
          <w:sz w:val="28"/>
          <w:szCs w:val="28"/>
        </w:rPr>
        <w:t xml:space="preserve">Конспекти уроків з української мови: </w:t>
      </w:r>
      <w:proofErr w:type="spellStart"/>
      <w:r w:rsidR="0074568F" w:rsidRPr="0074568F">
        <w:rPr>
          <w:rFonts w:ascii="Times New Roman" w:hAnsi="Times New Roman" w:cs="Times New Roman"/>
          <w:i/>
          <w:sz w:val="28"/>
          <w:szCs w:val="28"/>
        </w:rPr>
        <w:t>компетентнісно</w:t>
      </w:r>
      <w:proofErr w:type="spellEnd"/>
      <w:r w:rsidR="0074568F" w:rsidRPr="0074568F">
        <w:rPr>
          <w:rFonts w:ascii="Times New Roman" w:hAnsi="Times New Roman" w:cs="Times New Roman"/>
          <w:i/>
          <w:sz w:val="28"/>
          <w:szCs w:val="28"/>
        </w:rPr>
        <w:t xml:space="preserve"> орієнтований підхід</w:t>
      </w:r>
      <w:r w:rsidR="0074568F">
        <w:rPr>
          <w:rFonts w:ascii="Times New Roman" w:hAnsi="Times New Roman" w:cs="Times New Roman"/>
          <w:i/>
          <w:sz w:val="28"/>
          <w:szCs w:val="28"/>
        </w:rPr>
        <w:t>.</w:t>
      </w:r>
    </w:p>
    <w:p w:rsidR="000C0E08" w:rsidRDefault="000C0E08" w:rsidP="00614C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4.2</w:t>
      </w:r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>Особистісно</w:t>
      </w:r>
      <w:proofErr w:type="spellEnd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>орієнтоване</w:t>
      </w:r>
      <w:proofErr w:type="spellEnd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proofErr w:type="spellEnd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уроках </w:t>
      </w:r>
      <w:proofErr w:type="spellStart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мови</w:t>
      </w:r>
      <w:proofErr w:type="spellEnd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52653C">
        <w:rPr>
          <w:rFonts w:ascii="Times New Roman" w:hAnsi="Times New Roman" w:cs="Times New Roman"/>
          <w:b/>
          <w:i/>
          <w:sz w:val="28"/>
          <w:szCs w:val="28"/>
          <w:lang w:val="ru-RU"/>
        </w:rPr>
        <w:t>літератури</w:t>
      </w:r>
      <w:proofErr w:type="spellEnd"/>
      <w:r w:rsidR="0052653C" w:rsidRPr="0052653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52653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</w:t>
      </w:r>
      <w:proofErr w:type="spellStart"/>
      <w:r w:rsidR="005F525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лекція</w:t>
      </w:r>
      <w:proofErr w:type="spellEnd"/>
      <w:r w:rsidR="0052653C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</w:t>
      </w:r>
      <w:r w:rsidR="0052653C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годин</w:t>
      </w:r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а;</w:t>
      </w:r>
      <w:r w:rsidR="00CC548F" w:rsidRP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C548F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  <w:r w:rsidR="00CC548F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</w:t>
      </w:r>
      <w:r w:rsidR="00CC548F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годин</w:t>
      </w:r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</w:t>
      </w:r>
      <w:proofErr w:type="gramStart"/>
      <w:r w:rsidR="00CC548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52653C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proofErr w:type="gramEnd"/>
      <w:r w:rsidR="008D6B2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5F525B" w:rsidRDefault="005F525B" w:rsidP="005F525B">
      <w:pPr>
        <w:jc w:val="center"/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</w:pPr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lastRenderedPageBreak/>
        <w:t xml:space="preserve">План </w:t>
      </w:r>
      <w:proofErr w:type="spellStart"/>
      <w:r w:rsidR="00BF15F3"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>лекційного</w:t>
      </w:r>
      <w:proofErr w:type="spellEnd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proofErr w:type="spell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заняття</w:t>
      </w:r>
      <w:proofErr w:type="spellEnd"/>
    </w:p>
    <w:p w:rsidR="0052653C" w:rsidRPr="000305D8" w:rsidRDefault="005F525B" w:rsidP="005F52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4.2.1. </w:t>
      </w:r>
      <w:r w:rsidR="000305D8">
        <w:rPr>
          <w:rFonts w:ascii="Times New Roman" w:hAnsi="Times New Roman" w:cs="Times New Roman"/>
          <w:i/>
          <w:sz w:val="28"/>
          <w:szCs w:val="28"/>
        </w:rPr>
        <w:t>Р</w:t>
      </w:r>
      <w:r w:rsidRPr="005F525B">
        <w:rPr>
          <w:rFonts w:ascii="Times New Roman" w:hAnsi="Times New Roman" w:cs="Times New Roman"/>
          <w:i/>
          <w:sz w:val="28"/>
          <w:szCs w:val="28"/>
        </w:rPr>
        <w:t>озвиток пізнавальних і творчих здібностей учнів</w:t>
      </w:r>
      <w:r w:rsidR="0003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5D8" w:rsidRPr="000305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уроках </w:t>
      </w:r>
      <w:proofErr w:type="spellStart"/>
      <w:r w:rsidR="000305D8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="000305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305D8" w:rsidRPr="000305D8"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 w:rsidR="000305D8" w:rsidRPr="000305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="000305D8" w:rsidRPr="000305D8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Pr="000305D8">
        <w:rPr>
          <w:rFonts w:ascii="Times New Roman" w:hAnsi="Times New Roman" w:cs="Times New Roman"/>
          <w:i/>
          <w:sz w:val="28"/>
          <w:szCs w:val="28"/>
        </w:rPr>
        <w:t>.</w:t>
      </w:r>
    </w:p>
    <w:p w:rsidR="00CC548F" w:rsidRDefault="00CC548F" w:rsidP="00CC54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План </w:t>
      </w:r>
      <w:proofErr w:type="gram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практичного</w:t>
      </w:r>
      <w:proofErr w:type="gramEnd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proofErr w:type="spell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заняття</w:t>
      </w:r>
      <w:proofErr w:type="spellEnd"/>
    </w:p>
    <w:p w:rsidR="005F525B" w:rsidRDefault="005F525B" w:rsidP="005F525B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4.2.2. </w:t>
      </w:r>
      <w:r w:rsidR="006424E4" w:rsidRPr="006424E4">
        <w:rPr>
          <w:rFonts w:ascii="Times New Roman" w:hAnsi="Times New Roman"/>
          <w:i/>
          <w:sz w:val="28"/>
          <w:szCs w:val="28"/>
          <w:lang w:eastAsia="ru-RU"/>
        </w:rPr>
        <w:t xml:space="preserve">Впровадження педагогічних технологій у системі </w:t>
      </w:r>
      <w:proofErr w:type="spellStart"/>
      <w:r w:rsidR="006424E4" w:rsidRPr="006424E4">
        <w:rPr>
          <w:rFonts w:ascii="Times New Roman" w:hAnsi="Times New Roman"/>
          <w:i/>
          <w:sz w:val="28"/>
          <w:szCs w:val="28"/>
          <w:lang w:eastAsia="ru-RU"/>
        </w:rPr>
        <w:t>особистісно</w:t>
      </w:r>
      <w:proofErr w:type="spellEnd"/>
      <w:r w:rsidR="006424E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424E4" w:rsidRPr="006424E4">
        <w:rPr>
          <w:rFonts w:ascii="Times New Roman" w:hAnsi="Times New Roman"/>
          <w:i/>
          <w:sz w:val="28"/>
          <w:szCs w:val="28"/>
          <w:lang w:eastAsia="ru-RU"/>
        </w:rPr>
        <w:t>орієнтованого навчання</w:t>
      </w:r>
      <w:r w:rsidR="006424E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A405C" w:rsidRDefault="005A405C" w:rsidP="005F525B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4.2.3. </w:t>
      </w:r>
      <w:r w:rsidRPr="005A405C">
        <w:rPr>
          <w:rFonts w:ascii="Times New Roman" w:hAnsi="Times New Roman"/>
          <w:i/>
          <w:sz w:val="28"/>
          <w:szCs w:val="28"/>
          <w:lang w:eastAsia="ru-RU"/>
        </w:rPr>
        <w:t xml:space="preserve">Сучасний урок у системі </w:t>
      </w:r>
      <w:proofErr w:type="spellStart"/>
      <w:r w:rsidRPr="005A405C">
        <w:rPr>
          <w:rFonts w:ascii="Times New Roman" w:hAnsi="Times New Roman"/>
          <w:i/>
          <w:sz w:val="28"/>
          <w:szCs w:val="28"/>
          <w:lang w:eastAsia="ru-RU"/>
        </w:rPr>
        <w:t>особистісно</w:t>
      </w:r>
      <w:proofErr w:type="spellEnd"/>
      <w:r w:rsidR="009C39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A405C">
        <w:rPr>
          <w:rFonts w:ascii="Times New Roman" w:hAnsi="Times New Roman"/>
          <w:i/>
          <w:sz w:val="28"/>
          <w:szCs w:val="28"/>
          <w:lang w:eastAsia="ru-RU"/>
        </w:rPr>
        <w:t>орієнтованого навчання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C394A" w:rsidRDefault="009C394A" w:rsidP="005F525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4.3. </w:t>
      </w:r>
      <w:proofErr w:type="spellStart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>Нестандартні</w:t>
      </w:r>
      <w:proofErr w:type="spellEnd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proofErr w:type="spellEnd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proofErr w:type="spellEnd"/>
      <w:r w:rsidR="00A560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D69D3" w:rsidRPr="00574AD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лекція</w:t>
      </w:r>
      <w:proofErr w:type="spellEnd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</w:t>
      </w:r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1</w:t>
      </w:r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годин</w:t>
      </w:r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</w:t>
      </w:r>
      <w:r w:rsidR="003A6DF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;</w:t>
      </w:r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заняття</w:t>
      </w:r>
      <w:proofErr w:type="spellEnd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2</w:t>
      </w:r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годин</w:t>
      </w:r>
      <w:r w:rsidR="00FD69D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</w:t>
      </w:r>
      <w:proofErr w:type="spellEnd"/>
      <w:r w:rsidR="00FD69D3" w:rsidRPr="00574AD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8D6B2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BF15F3" w:rsidRDefault="00BF15F3" w:rsidP="00BF15F3">
      <w:pPr>
        <w:jc w:val="center"/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</w:pPr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План </w:t>
      </w:r>
      <w:proofErr w:type="spellStart"/>
      <w:r w:rsidRPr="00995796">
        <w:rPr>
          <w:rFonts w:ascii="Times New Roman" w:eastAsia="Calibri" w:hAnsi="Times New Roman" w:cs="Times New Roman"/>
          <w:bCs/>
          <w:i/>
          <w:color w:val="00000A"/>
          <w:kern w:val="2"/>
          <w:sz w:val="28"/>
          <w:szCs w:val="28"/>
          <w:lang w:val="ru-RU" w:eastAsia="zh-CN"/>
        </w:rPr>
        <w:t>лекційного</w:t>
      </w:r>
      <w:proofErr w:type="spellEnd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proofErr w:type="spell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заняття</w:t>
      </w:r>
      <w:proofErr w:type="spellEnd"/>
    </w:p>
    <w:p w:rsidR="00BF15F3" w:rsidRDefault="00BF15F3" w:rsidP="00BF15F3">
      <w:pPr>
        <w:rPr>
          <w:rFonts w:ascii="Times New Roman" w:hAnsi="Times New Roman"/>
          <w:i/>
          <w:sz w:val="28"/>
          <w:szCs w:val="28"/>
        </w:rPr>
      </w:pPr>
      <w:r w:rsidRPr="00BF15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4.3.1. </w:t>
      </w:r>
      <w:r w:rsidRPr="00BF15F3">
        <w:rPr>
          <w:rFonts w:ascii="Times New Roman" w:hAnsi="Times New Roman"/>
          <w:i/>
          <w:sz w:val="28"/>
          <w:szCs w:val="28"/>
        </w:rPr>
        <w:t>Метод</w:t>
      </w:r>
      <w:r>
        <w:rPr>
          <w:rFonts w:ascii="Times New Roman" w:hAnsi="Times New Roman"/>
          <w:i/>
          <w:sz w:val="28"/>
          <w:szCs w:val="28"/>
        </w:rPr>
        <w:t xml:space="preserve">ична модель уроку в </w:t>
      </w:r>
      <w:proofErr w:type="spellStart"/>
      <w:r>
        <w:rPr>
          <w:rFonts w:ascii="Times New Roman" w:hAnsi="Times New Roman"/>
          <w:i/>
          <w:sz w:val="28"/>
          <w:szCs w:val="28"/>
        </w:rPr>
        <w:t>особистісно</w:t>
      </w:r>
      <w:proofErr w:type="spellEnd"/>
      <w:r w:rsidRPr="00BF15F3">
        <w:rPr>
          <w:rFonts w:ascii="Times New Roman" w:hAnsi="Times New Roman"/>
          <w:i/>
          <w:sz w:val="28"/>
          <w:szCs w:val="28"/>
        </w:rPr>
        <w:t xml:space="preserve">  орієнтованому навчанні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15F3" w:rsidRPr="005048DB" w:rsidRDefault="00BF15F3" w:rsidP="005048DB">
      <w:pPr>
        <w:pStyle w:val="1"/>
        <w:spacing w:before="0" w:line="295" w:lineRule="atLeast"/>
        <w:rPr>
          <w:rFonts w:ascii="Arial" w:hAnsi="Arial" w:cs="Arial"/>
          <w:bCs w:val="0"/>
          <w:i/>
          <w:color w:val="auto"/>
          <w:sz w:val="41"/>
          <w:szCs w:val="41"/>
        </w:rPr>
      </w:pPr>
      <w:r w:rsidRPr="00917CE9">
        <w:rPr>
          <w:rFonts w:ascii="Times New Roman" w:hAnsi="Times New Roman"/>
          <w:b w:val="0"/>
          <w:i/>
          <w:color w:val="auto"/>
        </w:rPr>
        <w:t>4.3.2.</w:t>
      </w:r>
      <w:r w:rsidRPr="00917CE9">
        <w:rPr>
          <w:rFonts w:ascii="Times New Roman" w:hAnsi="Times New Roman"/>
          <w:i/>
          <w:color w:val="auto"/>
        </w:rPr>
        <w:t xml:space="preserve"> </w:t>
      </w:r>
      <w:r w:rsidR="00917CE9" w:rsidRPr="00917CE9">
        <w:rPr>
          <w:rStyle w:val="a5"/>
          <w:rFonts w:ascii="Times New Roman" w:hAnsi="Times New Roman" w:cs="Times New Roman"/>
          <w:bCs/>
          <w:i/>
          <w:color w:val="auto"/>
        </w:rPr>
        <w:t>Нестандартні уроки та їх проведення</w:t>
      </w:r>
      <w:r w:rsidR="00917CE9">
        <w:rPr>
          <w:rStyle w:val="a5"/>
          <w:rFonts w:ascii="Times New Roman" w:hAnsi="Times New Roman" w:cs="Times New Roman"/>
          <w:bCs/>
          <w:i/>
          <w:color w:val="auto"/>
        </w:rPr>
        <w:t>.</w:t>
      </w:r>
    </w:p>
    <w:p w:rsidR="00BF15F3" w:rsidRDefault="00917CE9" w:rsidP="00917CE9">
      <w:pPr>
        <w:jc w:val="center"/>
        <w:rPr>
          <w:rFonts w:ascii="Times New Roman" w:hAnsi="Times New Roman"/>
          <w:i/>
          <w:sz w:val="28"/>
          <w:szCs w:val="28"/>
        </w:rPr>
      </w:pPr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План </w:t>
      </w:r>
      <w:proofErr w:type="gram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практичного</w:t>
      </w:r>
      <w:proofErr w:type="gramEnd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</w:t>
      </w:r>
      <w:proofErr w:type="spellStart"/>
      <w:r w:rsidRPr="00EA546F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>заняття</w:t>
      </w:r>
      <w:proofErr w:type="spellEnd"/>
    </w:p>
    <w:p w:rsidR="00BF15F3" w:rsidRDefault="00BF15F3" w:rsidP="00BF15F3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4.3.3. </w:t>
      </w:r>
      <w:r w:rsidRPr="00BF15F3">
        <w:rPr>
          <w:rFonts w:ascii="Times New Roman" w:hAnsi="Times New Roman"/>
          <w:i/>
          <w:sz w:val="28"/>
          <w:szCs w:val="28"/>
          <w:lang w:eastAsia="ru-RU"/>
        </w:rPr>
        <w:t>Інтерактивні форми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роботи на уроках  української</w:t>
      </w:r>
      <w:r w:rsidRPr="00BF15F3">
        <w:rPr>
          <w:rFonts w:ascii="Times New Roman" w:hAnsi="Times New Roman"/>
          <w:i/>
          <w:sz w:val="28"/>
          <w:szCs w:val="28"/>
          <w:lang w:eastAsia="ru-RU"/>
        </w:rPr>
        <w:t xml:space="preserve">  мови</w:t>
      </w:r>
      <w:r w:rsidR="00917CE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17CE9" w:rsidRPr="00BF15F3" w:rsidRDefault="00917CE9" w:rsidP="00BF15F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4.3.4. </w:t>
      </w:r>
      <w:r w:rsidR="00271191">
        <w:rPr>
          <w:rFonts w:ascii="Times New Roman" w:hAnsi="Times New Roman"/>
          <w:i/>
          <w:sz w:val="28"/>
          <w:szCs w:val="28"/>
          <w:lang w:eastAsia="ru-RU"/>
        </w:rPr>
        <w:t>Презентація елементів нетрадиційних уроків мови та літератури.</w:t>
      </w:r>
    </w:p>
    <w:p w:rsidR="000C0E08" w:rsidRDefault="000C0E08" w:rsidP="002A726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45281" w:rsidRDefault="00E45281" w:rsidP="002A7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Вихідне діагностування, презентація добрих практик </w:t>
      </w:r>
      <w:r w:rsidRPr="00823556">
        <w:rPr>
          <w:rStyle w:val="a5"/>
          <w:b w:val="0"/>
          <w:i/>
          <w:sz w:val="28"/>
          <w:szCs w:val="28"/>
        </w:rPr>
        <w:t>(</w:t>
      </w:r>
      <w:r w:rsidRPr="00823556">
        <w:rPr>
          <w:rFonts w:ascii="Times New Roman" w:hAnsi="Times New Roman" w:cs="Times New Roman"/>
          <w:bCs/>
          <w:i/>
          <w:iCs/>
          <w:sz w:val="28"/>
          <w:szCs w:val="28"/>
        </w:rPr>
        <w:t>практичне заняття, 2 години)</w:t>
      </w:r>
      <w:r w:rsidR="00AF4E9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4E90" w:rsidRPr="00823556" w:rsidRDefault="00AF4E90" w:rsidP="002A7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45281" w:rsidRDefault="00E45281" w:rsidP="002A7264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45281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81" w:rsidRDefault="00E45281" w:rsidP="002A7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ІІІ. РОЗПОДІЛ ГОДИН ЗА ВИДАМИ ДІЯЛЬНОСТІ</w:t>
      </w:r>
    </w:p>
    <w:p w:rsidR="00E45281" w:rsidRDefault="00E45281" w:rsidP="002A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4"/>
        <w:gridCol w:w="912"/>
        <w:gridCol w:w="854"/>
        <w:gridCol w:w="820"/>
        <w:gridCol w:w="1445"/>
      </w:tblGrid>
      <w:tr w:rsidR="00E45281" w:rsidTr="00C27031">
        <w:trPr>
          <w:cantSplit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E45281" w:rsidTr="00C27031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81" w:rsidRDefault="00E45281" w:rsidP="002A726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Лекції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Прак-тичні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Семінарські</w:t>
            </w: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Інтеграційно-мотиваційне заняття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1. </w:t>
            </w:r>
            <w:r w:rsidRPr="00495A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Реєстрація учасників. Ознайомлення з програмою модулів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495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2. </w:t>
            </w:r>
            <w:r w:rsidRPr="00495A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Формування очікувань учасників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004DAD" w:rsidRDefault="00E45281" w:rsidP="00B32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AD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004D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="00495A9D" w:rsidRPr="00004DAD">
              <w:rPr>
                <w:rFonts w:ascii="Times New Roman" w:hAnsi="Times New Roman" w:cs="Times New Roman"/>
                <w:b/>
                <w:sz w:val="28"/>
                <w:szCs w:val="28"/>
              </w:rPr>
              <w:t>Сучасні підходи до вивчення української мови та літератури відповідно до вимог Нової української школи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645596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A53BC0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A53BC0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495A9D" w:rsidRDefault="00E45281" w:rsidP="00E90BE4">
            <w:pPr>
              <w:spacing w:before="30" w:after="1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1.1.</w:t>
            </w:r>
            <w:r w:rsidR="00645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5596" w:rsidRPr="00495A9D">
              <w:rPr>
                <w:rFonts w:ascii="Times New Roman" w:hAnsi="Times New Roman" w:cs="Times New Roman"/>
                <w:i/>
                <w:sz w:val="28"/>
                <w:szCs w:val="28"/>
              </w:rPr>
              <w:t>Запровадження принципів НУШ у 5-</w:t>
            </w:r>
            <w:r w:rsidR="00E90BE4">
              <w:rPr>
                <w:rFonts w:ascii="Times New Roman" w:hAnsi="Times New Roman" w:cs="Times New Roman"/>
                <w:i/>
                <w:sz w:val="28"/>
                <w:szCs w:val="28"/>
              </w:rPr>
              <w:t>6-их</w:t>
            </w:r>
            <w:r w:rsidR="00645596" w:rsidRPr="00495A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</w:t>
            </w:r>
            <w:r w:rsidR="00E90BE4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3A6DF9" w:rsidP="002A726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3A6DF9" w:rsidRDefault="003A6DF9" w:rsidP="003A6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before="3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1.2. </w:t>
            </w:r>
            <w:r w:rsidR="00A53BC0" w:rsidRPr="00495A9D">
              <w:rPr>
                <w:rFonts w:ascii="Times New Roman" w:hAnsi="Times New Roman" w:cs="Times New Roman"/>
                <w:i/>
                <w:sz w:val="28"/>
                <w:szCs w:val="28"/>
              </w:rPr>
              <w:t>Мотивація в навчальному процесі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</w:tr>
      <w:tr w:rsidR="00A53BC0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0" w:rsidRDefault="00A53BC0" w:rsidP="00A53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1.3. </w:t>
            </w:r>
            <w:r w:rsidRPr="00495A9D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 комфортного освітнього середовища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0" w:rsidRPr="00E47CEB" w:rsidRDefault="00E47CEB" w:rsidP="002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0" w:rsidRPr="00E47CEB" w:rsidRDefault="00E47CEB" w:rsidP="002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0" w:rsidRDefault="00A53BC0" w:rsidP="002A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0" w:rsidRDefault="00A53BC0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E9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="00E47C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Наскрізні уміння та ключові компетентності здобувачів освіти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495A9D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7CEB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3A6DF9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7CEB" w:rsidP="00495A9D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2.1. </w:t>
            </w:r>
            <w:r w:rsidR="00495A9D" w:rsidRPr="00495A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Мовна компетентність здобувачів освіти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7CEB" w:rsidP="002A7264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2.2. </w:t>
            </w:r>
            <w:r w:rsidRPr="00495A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Розвиток критичного мислення здобувачів освіти на уроках </w:t>
            </w:r>
            <w:r w:rsidRPr="00495A9D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української мови та літератури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E47CEB" w:rsidRDefault="00E47CEB" w:rsidP="002A7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7CEB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7CEB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B" w:rsidRDefault="00E47CEB" w:rsidP="002A72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2.3. </w:t>
            </w:r>
            <w:r w:rsidRPr="00495A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Формування читацької компетентності на уроках української літератури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B" w:rsidRDefault="003A6DF9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B" w:rsidRPr="00E47CEB" w:rsidRDefault="00E47CEB" w:rsidP="002A7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EB" w:rsidRDefault="003A6DF9" w:rsidP="002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B" w:rsidRDefault="00E47CEB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04906" w:rsidP="00495A9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Модуль 3.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інформаційно-комунікаційної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04906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04906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04906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9D0042" w:rsidP="002A7264">
            <w:pPr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Тема 3.1.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Ресурси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інформаційно-освітнього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середовища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7C7DA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7C7DA1" w:rsidRDefault="007C7DA1" w:rsidP="007C7D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D16E4D" w:rsidP="00495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Тема 3.2. 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Практичне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ресурсів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інформаційно-освітнього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середовища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D16E4D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D16E4D" w:rsidRDefault="00D16E4D" w:rsidP="00D16E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D30CC7" w:rsidRDefault="008406F2" w:rsidP="002A7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AD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Сучасні підходи до організації навчальної діяльності на уроках української мови та літератури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495A9D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B22266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033BED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Тема 4.1.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Компетентнісний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gram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ідхід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вивченні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033BED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033BED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8406F2" w:rsidRDefault="008406F2" w:rsidP="002A726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Тема 4.2.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Особистісно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орієнтоване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навчання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мови</w:t>
            </w:r>
            <w:proofErr w:type="spell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</w:t>
            </w:r>
            <w:proofErr w:type="gramEnd"/>
            <w:r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ітератури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406F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Тема 4.3. </w:t>
            </w:r>
            <w:proofErr w:type="spellStart"/>
            <w:r w:rsidR="008406F2"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Нестандартні</w:t>
            </w:r>
            <w:proofErr w:type="spellEnd"/>
            <w:r w:rsidR="008406F2"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06F2"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форми</w:t>
            </w:r>
            <w:proofErr w:type="spellEnd"/>
            <w:r w:rsidR="008406F2"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06F2" w:rsidRPr="00495A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8406F2" w:rsidP="002A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Pr="008406F2" w:rsidRDefault="008406F2" w:rsidP="00840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cantSplit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Вихідне діагностування, презентація добрих практик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rPr>
                <w:rFonts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81" w:rsidRDefault="00E45281" w:rsidP="002A7264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E45281" w:rsidTr="00C27031">
        <w:trPr>
          <w:trHeight w:val="435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5F0C25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F0C25">
              <w:rPr>
                <w:bCs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5F0C25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F0C25">
              <w:rPr>
                <w:bCs/>
                <w:szCs w:val="28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81" w:rsidRDefault="00E45281" w:rsidP="002A7264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E45281" w:rsidRDefault="00E45281" w:rsidP="002A726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45281" w:rsidRDefault="00E45281" w:rsidP="002A7264">
      <w:pPr>
        <w:rPr>
          <w:rFonts w:ascii="Times New Roman" w:hAnsi="Times New Roman" w:cs="Times New Roman"/>
        </w:rPr>
      </w:pPr>
    </w:p>
    <w:p w:rsidR="00E45281" w:rsidRDefault="00E45281" w:rsidP="002A7264"/>
    <w:p w:rsidR="00E45281" w:rsidRDefault="00E45281" w:rsidP="002A7264"/>
    <w:p w:rsidR="00E278B9" w:rsidRDefault="00E278B9" w:rsidP="002A7264"/>
    <w:sectPr w:rsidR="00E278B9" w:rsidSect="006D5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B6B"/>
    <w:multiLevelType w:val="multilevel"/>
    <w:tmpl w:val="39028BA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7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4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  <w:color w:val="auto"/>
      </w:rPr>
    </w:lvl>
  </w:abstractNum>
  <w:abstractNum w:abstractNumId="1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281"/>
    <w:rsid w:val="00004DAD"/>
    <w:rsid w:val="00016B6C"/>
    <w:rsid w:val="000305D8"/>
    <w:rsid w:val="00033BED"/>
    <w:rsid w:val="000413CC"/>
    <w:rsid w:val="00066892"/>
    <w:rsid w:val="000C0E08"/>
    <w:rsid w:val="000D5B82"/>
    <w:rsid w:val="000F2CD1"/>
    <w:rsid w:val="001131DC"/>
    <w:rsid w:val="00123231"/>
    <w:rsid w:val="001551AC"/>
    <w:rsid w:val="0017532F"/>
    <w:rsid w:val="00192CB4"/>
    <w:rsid w:val="001B7938"/>
    <w:rsid w:val="001C0979"/>
    <w:rsid w:val="002245C4"/>
    <w:rsid w:val="00240069"/>
    <w:rsid w:val="00271191"/>
    <w:rsid w:val="00272C2D"/>
    <w:rsid w:val="00275CA9"/>
    <w:rsid w:val="002A7264"/>
    <w:rsid w:val="002F1DC5"/>
    <w:rsid w:val="00306228"/>
    <w:rsid w:val="00317F9C"/>
    <w:rsid w:val="00324EBF"/>
    <w:rsid w:val="0036422C"/>
    <w:rsid w:val="003A6DF9"/>
    <w:rsid w:val="003B7ECA"/>
    <w:rsid w:val="003E4F11"/>
    <w:rsid w:val="003F15B3"/>
    <w:rsid w:val="003F2B6C"/>
    <w:rsid w:val="003F484C"/>
    <w:rsid w:val="00404AEF"/>
    <w:rsid w:val="00495A9D"/>
    <w:rsid w:val="004A1C7D"/>
    <w:rsid w:val="004C31CC"/>
    <w:rsid w:val="004D052F"/>
    <w:rsid w:val="00502CE7"/>
    <w:rsid w:val="005048DB"/>
    <w:rsid w:val="0051102F"/>
    <w:rsid w:val="0052653C"/>
    <w:rsid w:val="005331C3"/>
    <w:rsid w:val="005A405C"/>
    <w:rsid w:val="005B249C"/>
    <w:rsid w:val="005B6575"/>
    <w:rsid w:val="005C0FFE"/>
    <w:rsid w:val="005E3E86"/>
    <w:rsid w:val="005F0C25"/>
    <w:rsid w:val="005F525B"/>
    <w:rsid w:val="00614CF1"/>
    <w:rsid w:val="00630707"/>
    <w:rsid w:val="006424E4"/>
    <w:rsid w:val="00645596"/>
    <w:rsid w:val="006779D1"/>
    <w:rsid w:val="006D5E8B"/>
    <w:rsid w:val="006E3BBE"/>
    <w:rsid w:val="00733831"/>
    <w:rsid w:val="0074568F"/>
    <w:rsid w:val="007B143B"/>
    <w:rsid w:val="007C7DA1"/>
    <w:rsid w:val="007E014D"/>
    <w:rsid w:val="007E6F2B"/>
    <w:rsid w:val="00803047"/>
    <w:rsid w:val="00804906"/>
    <w:rsid w:val="0083124E"/>
    <w:rsid w:val="008406F2"/>
    <w:rsid w:val="0087084E"/>
    <w:rsid w:val="00872944"/>
    <w:rsid w:val="008A0BAE"/>
    <w:rsid w:val="008A0E29"/>
    <w:rsid w:val="008A4D4B"/>
    <w:rsid w:val="008C11B7"/>
    <w:rsid w:val="008C5195"/>
    <w:rsid w:val="008D6B29"/>
    <w:rsid w:val="008E6179"/>
    <w:rsid w:val="00917CE9"/>
    <w:rsid w:val="0094512D"/>
    <w:rsid w:val="00995796"/>
    <w:rsid w:val="009C394A"/>
    <w:rsid w:val="009D0042"/>
    <w:rsid w:val="009E2417"/>
    <w:rsid w:val="009F793E"/>
    <w:rsid w:val="00A317CE"/>
    <w:rsid w:val="00A43C82"/>
    <w:rsid w:val="00A53BC0"/>
    <w:rsid w:val="00A560BD"/>
    <w:rsid w:val="00A57DCF"/>
    <w:rsid w:val="00A606F4"/>
    <w:rsid w:val="00A7196E"/>
    <w:rsid w:val="00AF4E90"/>
    <w:rsid w:val="00B22266"/>
    <w:rsid w:val="00B24DAE"/>
    <w:rsid w:val="00B327BC"/>
    <w:rsid w:val="00B6269E"/>
    <w:rsid w:val="00B90E9F"/>
    <w:rsid w:val="00BD5504"/>
    <w:rsid w:val="00BF15F3"/>
    <w:rsid w:val="00C27031"/>
    <w:rsid w:val="00C43EAB"/>
    <w:rsid w:val="00CA5D8C"/>
    <w:rsid w:val="00CC548F"/>
    <w:rsid w:val="00CD200D"/>
    <w:rsid w:val="00CF78BE"/>
    <w:rsid w:val="00D16380"/>
    <w:rsid w:val="00D16E4D"/>
    <w:rsid w:val="00D44411"/>
    <w:rsid w:val="00D73334"/>
    <w:rsid w:val="00DB07F9"/>
    <w:rsid w:val="00DC4D4A"/>
    <w:rsid w:val="00DD6937"/>
    <w:rsid w:val="00E263FB"/>
    <w:rsid w:val="00E278B9"/>
    <w:rsid w:val="00E45281"/>
    <w:rsid w:val="00E47CEB"/>
    <w:rsid w:val="00E6653D"/>
    <w:rsid w:val="00E6756E"/>
    <w:rsid w:val="00E73DF6"/>
    <w:rsid w:val="00E826BE"/>
    <w:rsid w:val="00E90BE4"/>
    <w:rsid w:val="00EA546F"/>
    <w:rsid w:val="00EA68D3"/>
    <w:rsid w:val="00ED522B"/>
    <w:rsid w:val="00F02317"/>
    <w:rsid w:val="00F21289"/>
    <w:rsid w:val="00F35A5C"/>
    <w:rsid w:val="00F35F1D"/>
    <w:rsid w:val="00F55D5E"/>
    <w:rsid w:val="00F70DEF"/>
    <w:rsid w:val="00F71AD9"/>
    <w:rsid w:val="00F76062"/>
    <w:rsid w:val="00FB791A"/>
    <w:rsid w:val="00FD69D3"/>
    <w:rsid w:val="00FE3EFB"/>
    <w:rsid w:val="00FE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9"/>
    <w:rPr>
      <w:rFonts w:asciiTheme="minorHAnsi" w:eastAsiaTheme="minorEastAsia" w:hAnsiTheme="minorHAnsi" w:cstheme="minorBidi"/>
      <w:sz w:val="22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17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528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45281"/>
    <w:rPr>
      <w:rFonts w:eastAsia="Calibri"/>
      <w:b/>
      <w:szCs w:val="20"/>
      <w:lang w:eastAsia="uk-UA"/>
    </w:rPr>
  </w:style>
  <w:style w:type="character" w:styleId="a5">
    <w:name w:val="Strong"/>
    <w:basedOn w:val="a0"/>
    <w:uiPriority w:val="22"/>
    <w:qFormat/>
    <w:rsid w:val="00E45281"/>
    <w:rPr>
      <w:b/>
      <w:bCs/>
    </w:rPr>
  </w:style>
  <w:style w:type="paragraph" w:styleId="a6">
    <w:name w:val="Normal (Web)"/>
    <w:basedOn w:val="a"/>
    <w:uiPriority w:val="99"/>
    <w:semiHidden/>
    <w:unhideWhenUsed/>
    <w:rsid w:val="00E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452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281"/>
    <w:rPr>
      <w:rFonts w:asciiTheme="minorHAnsi" w:eastAsiaTheme="minorEastAsia" w:hAnsiTheme="minorHAnsi" w:cstheme="minorBidi"/>
      <w:sz w:val="22"/>
      <w:lang w:eastAsia="uk-UA"/>
    </w:rPr>
  </w:style>
  <w:style w:type="paragraph" w:styleId="a9">
    <w:name w:val="List Paragraph"/>
    <w:basedOn w:val="a"/>
    <w:uiPriority w:val="99"/>
    <w:qFormat/>
    <w:rsid w:val="00E45281"/>
    <w:pPr>
      <w:spacing w:after="120"/>
      <w:ind w:left="720"/>
      <w:contextualSpacing/>
    </w:pPr>
    <w:rPr>
      <w:rFonts w:ascii="Georgia" w:eastAsia="Calibri" w:hAnsi="Georgia" w:cs="Times New Roman"/>
      <w:sz w:val="26"/>
      <w:lang w:val="ru-RU" w:eastAsia="en-US"/>
    </w:rPr>
  </w:style>
  <w:style w:type="character" w:customStyle="1" w:styleId="21">
    <w:name w:val="Основний текст2"/>
    <w:basedOn w:val="a0"/>
    <w:rsid w:val="00E452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C0979"/>
    <w:rPr>
      <w:rFonts w:eastAsia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7CE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6591</Words>
  <Characters>3758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Osvita2019</dc:creator>
  <cp:lastModifiedBy>ПК</cp:lastModifiedBy>
  <cp:revision>117</cp:revision>
  <cp:lastPrinted>2023-02-08T14:35:00Z</cp:lastPrinted>
  <dcterms:created xsi:type="dcterms:W3CDTF">2023-01-17T08:41:00Z</dcterms:created>
  <dcterms:modified xsi:type="dcterms:W3CDTF">2023-03-15T11:42:00Z</dcterms:modified>
</cp:coreProperties>
</file>