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Літературний диктант “Кому належать слова?..” </w:t>
      </w:r>
    </w:p>
    <w:p>
      <w:pPr>
        <w:pStyle w:val="Normal"/>
        <w:bidi w:val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( за твором “Митькозавр з Юрківки”... Я. Стельмаха)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numPr>
          <w:ilvl w:val="0"/>
          <w:numId w:val="1"/>
        </w:numPr>
        <w:bidi w:val="0"/>
        <w:ind w:left="720" w:right="0" w:hanging="360"/>
        <w:jc w:val="left"/>
        <w:rPr/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343434"/>
          <w:spacing w:val="0"/>
          <w:sz w:val="28"/>
          <w:szCs w:val="28"/>
        </w:rPr>
        <w:t>“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343434"/>
          <w:spacing w:val="0"/>
          <w:sz w:val="28"/>
          <w:szCs w:val="28"/>
        </w:rPr>
        <w:t>Любі дітки!  Ви вже учні шостого класу, з чим я вас вітаю і повністю приєднуюсь до тих добрих побажань, які ви щойно почули від присутніх тут педагогів. Хочу вам ще раз нагадати — вчитися в шостому класі де в чому легше, а де в чому й трудніше, ніж у п’ятому. Ми з вами перейдемо до глибшого розуміння світу, що оточує вас”.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Style15"/>
        <w:numPr>
          <w:ilvl w:val="0"/>
          <w:numId w:val="1"/>
        </w:numPr>
        <w:bidi w:val="0"/>
        <w:spacing w:lineRule="auto" w:line="276"/>
        <w:ind w:left="720" w:right="0" w:hanging="360"/>
        <w:jc w:val="left"/>
        <w:rPr/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spacing w:val="0"/>
          <w:sz w:val="28"/>
          <w:szCs w:val="28"/>
        </w:rPr>
        <w:t>“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spacing w:val="0"/>
          <w:sz w:val="28"/>
          <w:szCs w:val="28"/>
        </w:rPr>
        <w:t xml:space="preserve">Не виходьте на зупинках із вагона, </w:t>
      </w:r>
      <w:r>
        <w:rPr>
          <w:rFonts w:ascii="Times New Roman" w:hAnsi="Times New Roman"/>
          <w:caps w:val="false"/>
          <w:smallCaps w:val="false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>І не здумайте їсти ковбасу. Влітку вона може зіпсуватись”.</w:t>
      </w:r>
    </w:p>
    <w:p>
      <w:pPr>
        <w:pStyle w:val="Normal"/>
        <w:numPr>
          <w:ilvl w:val="0"/>
          <w:numId w:val="1"/>
        </w:numPr>
        <w:bidi w:val="0"/>
        <w:ind w:left="720" w:right="0" w:hanging="360"/>
        <w:jc w:val="left"/>
        <w:rPr/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343434"/>
          <w:spacing w:val="0"/>
          <w:sz w:val="28"/>
          <w:szCs w:val="28"/>
        </w:rPr>
        <w:t>“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343434"/>
          <w:spacing w:val="0"/>
          <w:sz w:val="28"/>
          <w:szCs w:val="28"/>
        </w:rPr>
        <w:t>Уявляєш собі... Ліс. Кругом ні душі. А в лісі озеро. А на березі курінь. А в курені — ми. А поруч багаття. І казанок із юшкою. І роби собі, що хочеш. Хоч на голові стій. А кругом ні душі”.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numPr>
          <w:ilvl w:val="0"/>
          <w:numId w:val="1"/>
        </w:numPr>
        <w:bidi w:val="0"/>
        <w:ind w:left="720" w:right="0" w:hanging="360"/>
        <w:jc w:val="left"/>
        <w:rPr/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343434"/>
          <w:spacing w:val="0"/>
          <w:sz w:val="28"/>
          <w:szCs w:val="28"/>
        </w:rPr>
        <w:t>“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343434"/>
          <w:spacing w:val="0"/>
          <w:sz w:val="28"/>
          <w:szCs w:val="28"/>
        </w:rPr>
        <w:t>Гей, мухолови, з дороги!”</w:t>
      </w:r>
    </w:p>
    <w:p>
      <w:pPr>
        <w:pStyle w:val="Style15"/>
        <w:numPr>
          <w:ilvl w:val="0"/>
          <w:numId w:val="1"/>
        </w:numPr>
        <w:bidi w:val="0"/>
        <w:spacing w:lineRule="auto" w:line="276"/>
        <w:ind w:left="720" w:right="0" w:hanging="360"/>
        <w:jc w:val="left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spacing w:val="0"/>
          <w:sz w:val="28"/>
          <w:szCs w:val="28"/>
        </w:rPr>
        <w:t>“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spacing w:val="0"/>
          <w:sz w:val="28"/>
          <w:szCs w:val="28"/>
        </w:rPr>
        <w:t>Я, я, а хто ж...</w:t>
      </w:r>
      <w:r>
        <w:rPr>
          <w:rFonts w:ascii="Times New Roman" w:hAnsi="Times New Roman"/>
          <w:caps w:val="false"/>
          <w:smallCaps w:val="false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 xml:space="preserve">А, мандоліна... Тромбон — оце, я тобі скажу А це хто з тобою?” </w:t>
      </w:r>
    </w:p>
    <w:p>
      <w:pPr>
        <w:pStyle w:val="Normal"/>
        <w:numPr>
          <w:ilvl w:val="0"/>
          <w:numId w:val="1"/>
        </w:numPr>
        <w:bidi w:val="0"/>
        <w:ind w:left="720" w:right="0" w:hanging="360"/>
        <w:jc w:val="left"/>
        <w:rPr/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343434"/>
          <w:spacing w:val="0"/>
          <w:sz w:val="28"/>
          <w:szCs w:val="28"/>
        </w:rPr>
        <w:t>“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343434"/>
          <w:spacing w:val="0"/>
          <w:sz w:val="28"/>
          <w:szCs w:val="28"/>
        </w:rPr>
        <w:t>Скажіть, які молодці... Цілими днями читають. А ви не перевтомитесь?”</w:t>
      </w:r>
    </w:p>
    <w:p>
      <w:pPr>
        <w:pStyle w:val="Normal"/>
        <w:numPr>
          <w:ilvl w:val="0"/>
          <w:numId w:val="1"/>
        </w:numPr>
        <w:bidi w:val="0"/>
        <w:ind w:left="720" w:right="0" w:hanging="360"/>
        <w:jc w:val="left"/>
        <w:rPr/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343434"/>
          <w:spacing w:val="0"/>
          <w:sz w:val="28"/>
          <w:szCs w:val="28"/>
        </w:rPr>
        <w:t>“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343434"/>
          <w:spacing w:val="0"/>
          <w:sz w:val="28"/>
          <w:szCs w:val="28"/>
        </w:rPr>
        <w:t>Я колись книгу читав... Так там писалося про те, як на тигрів полюють. Мисливець прив’язує до дерева козеня, а сам сидить у засідці. Козеняті хочеться додому, воно бігає круг дерева на прив’язі і жалібно мекає. А десь поблизу гуля собі тигр. Він чує — хтось мекає, і думає: "Це, мабуть, козеня. Піду-но я його з’їм". От він біжить до дерева, а мисливець із засідки — ба-бах! Тигр — догори лапами, а щасливе козеня відпускають додому”.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numPr>
          <w:ilvl w:val="0"/>
          <w:numId w:val="1"/>
        </w:numPr>
        <w:bidi w:val="0"/>
        <w:ind w:left="720" w:right="0" w:hanging="360"/>
        <w:jc w:val="left"/>
        <w:rPr/>
      </w:pPr>
      <w:r>
        <w:rPr>
          <w:rFonts w:ascii="Times New Roman" w:hAnsi="Times New Roman"/>
          <w:b/>
          <w:bCs/>
          <w:sz w:val="28"/>
          <w:szCs w:val="28"/>
        </w:rPr>
        <w:t>“</w:t>
      </w:r>
      <w:r>
        <w:rPr>
          <w:rFonts w:ascii="Times New Roman" w:hAnsi="Times New Roman"/>
          <w:b/>
          <w:bCs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43434"/>
          <w:spacing w:val="0"/>
          <w:sz w:val="28"/>
          <w:szCs w:val="28"/>
        </w:rPr>
        <w:t>а ти, мабуть, сказився... Чим я гірший за якусь там козу? А чим ти гірший? Навіть кращий, розумник такий! Мене! До дерева! А як воно ззаду підкрадеться чи збоку? Ти подумав? Себе прив’язуй!”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1"/>
        </w:numPr>
        <w:bidi w:val="0"/>
        <w:ind w:left="720" w:right="0" w:hanging="36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43434"/>
          <w:spacing w:val="0"/>
          <w:sz w:val="28"/>
          <w:szCs w:val="28"/>
        </w:rPr>
        <w:t>“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43434"/>
          <w:spacing w:val="0"/>
          <w:sz w:val="28"/>
          <w:szCs w:val="28"/>
        </w:rPr>
        <w:t>Та здається... От чортяка, — мовив він, вилізши нагору. — Мало в’язи не скрутив. І хто його таке ямище вирив?”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Style15"/>
        <w:numPr>
          <w:ilvl w:val="0"/>
          <w:numId w:val="1"/>
        </w:numPr>
        <w:bidi w:val="0"/>
        <w:spacing w:lineRule="auto" w:line="276"/>
        <w:ind w:left="720" w:right="0" w:hanging="36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 xml:space="preserve"> “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>Ну  ж хороші вони у мене. Тихі, сумирні, слухняні, посидючі. А книжки як люблять! Чого батьки на них жаліються — не розумію. Це ж щастя — таких діточок мати”.</w:t>
      </w:r>
    </w:p>
    <w:p>
      <w:pPr>
        <w:pStyle w:val="Style15"/>
        <w:numPr>
          <w:ilvl w:val="0"/>
          <w:numId w:val="1"/>
        </w:numPr>
        <w:bidi w:val="0"/>
        <w:spacing w:lineRule="auto" w:line="276"/>
        <w:ind w:left="720" w:right="0" w:hanging="36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43434"/>
          <w:spacing w:val="0"/>
          <w:sz w:val="28"/>
          <w:szCs w:val="28"/>
        </w:rPr>
        <w:t>“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43434"/>
          <w:spacing w:val="0"/>
          <w:sz w:val="28"/>
          <w:szCs w:val="28"/>
        </w:rPr>
        <w:t xml:space="preserve">Рятуйте, хлопці! — зарепетувала голова і зникла під водою. Проте за мить знову вигудькнула. — Ряту!.. Це я...” </w:t>
      </w:r>
    </w:p>
    <w:p>
      <w:pPr>
        <w:pStyle w:val="Style15"/>
        <w:numPr>
          <w:ilvl w:val="0"/>
          <w:numId w:val="1"/>
        </w:numPr>
        <w:bidi w:val="0"/>
        <w:spacing w:lineRule="auto" w:line="276"/>
        <w:ind w:left="720" w:right="0" w:hanging="36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43434"/>
          <w:spacing w:val="0"/>
          <w:sz w:val="28"/>
          <w:szCs w:val="28"/>
        </w:rPr>
        <w:t xml:space="preserve"> “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43434"/>
          <w:spacing w:val="0"/>
          <w:sz w:val="28"/>
          <w:szCs w:val="28"/>
        </w:rPr>
        <w:t>Так от, Васю, ми тобі вдячні, Васю, за те, Васю, що ти влаштував нам такі чудові канікули. Ми, Васю, відкрили для себе такий світ, якого тобі, Васю, і не снилося. Ти сказав, що пошив нас у дурні. Ти, Васю, коли хочеш знати, сам себе пошив у дурні”.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 xml:space="preserve"> </w:t>
      </w:r>
    </w:p>
    <w:p>
      <w:pPr>
        <w:pStyle w:val="Normal"/>
        <w:bidi w:val="0"/>
        <w:jc w:val="left"/>
        <w:rPr/>
      </w:pPr>
      <w:r>
        <w:rPr/>
        <w:b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LibreOffice/7.2.2.2$Windows_X86_64 LibreOffice_project/02b2acce88a210515b4a5bb2e46cbfb63fe97d56</Application>
  <AppVersion>15.0000</AppVersion>
  <Pages>1</Pages>
  <Words>382</Words>
  <Characters>1794</Characters>
  <CharactersWithSpaces>2177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dcterms:modified xsi:type="dcterms:W3CDTF">2024-03-07T19:33:29Z</dcterms:modified>
  <cp:revision>1</cp:revision>
  <dc:subject/>
  <dc:title/>
</cp:coreProperties>
</file>